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CA79" w14:textId="77777777" w:rsidR="0050047B" w:rsidRPr="0042594B" w:rsidRDefault="0050047B" w:rsidP="0050047B">
      <w:pPr>
        <w:spacing w:before="100" w:beforeAutospacing="1" w:after="100" w:afterAutospacing="1"/>
        <w:outlineLvl w:val="0"/>
        <w:rPr>
          <w:rFonts w:ascii="Times New Roman" w:hAnsi="Times New Roman"/>
          <w:b/>
          <w:bCs/>
          <w:kern w:val="36"/>
          <w:sz w:val="48"/>
          <w:szCs w:val="48"/>
          <w:lang w:val="en"/>
        </w:rPr>
      </w:pPr>
      <w:r w:rsidRPr="0042594B">
        <w:rPr>
          <w:rFonts w:ascii="Times New Roman" w:hAnsi="Times New Roman"/>
          <w:b/>
          <w:bCs/>
          <w:kern w:val="36"/>
          <w:sz w:val="48"/>
          <w:szCs w:val="48"/>
          <w:lang w:val="en"/>
        </w:rPr>
        <w:t>Sura Ionospheric Heating Facility</w:t>
      </w:r>
    </w:p>
    <w:p w14:paraId="3D6F6238" w14:textId="77777777" w:rsidR="0050047B" w:rsidRPr="0042594B" w:rsidRDefault="0050047B" w:rsidP="0050047B">
      <w:pPr>
        <w:rPr>
          <w:rFonts w:ascii="Times New Roman" w:hAnsi="Times New Roman"/>
          <w:sz w:val="22"/>
          <w:szCs w:val="22"/>
          <w:lang w:val="en"/>
        </w:rPr>
      </w:pPr>
      <w:r w:rsidRPr="0042594B">
        <w:rPr>
          <w:rFonts w:ascii="Times New Roman" w:hAnsi="Times New Roman"/>
          <w:sz w:val="22"/>
          <w:szCs w:val="22"/>
          <w:lang w:val="en"/>
        </w:rPr>
        <w:t>From Wikipedia, the free encyclopedia</w:t>
      </w:r>
    </w:p>
    <w:p w14:paraId="7517C526" w14:textId="531C1C92" w:rsidR="0050047B" w:rsidRPr="0042594B" w:rsidRDefault="0050047B" w:rsidP="0050047B">
      <w:pPr>
        <w:rPr>
          <w:rFonts w:ascii="Times New Roman" w:hAnsi="Times New Roman"/>
          <w:sz w:val="24"/>
          <w:szCs w:val="24"/>
          <w:lang w:val="en"/>
        </w:rPr>
      </w:pPr>
    </w:p>
    <w:p w14:paraId="2BF33599" w14:textId="712A77C6" w:rsidR="0050047B" w:rsidRPr="0042594B" w:rsidRDefault="0042594B" w:rsidP="0050047B">
      <w:pPr>
        <w:rPr>
          <w:rFonts w:ascii="Times New Roman" w:hAnsi="Times New Roman"/>
          <w:sz w:val="24"/>
          <w:szCs w:val="24"/>
          <w:lang w:val="en"/>
        </w:rPr>
      </w:pPr>
      <w:r w:rsidRPr="0042594B">
        <w:rPr>
          <w:noProof/>
        </w:rPr>
        <w:drawing>
          <wp:anchor distT="0" distB="0" distL="114300" distR="114300" simplePos="0" relativeHeight="251659264" behindDoc="0" locked="0" layoutInCell="1" allowOverlap="1" wp14:anchorId="77FA5B5C" wp14:editId="68E9ECB3">
            <wp:simplePos x="0" y="0"/>
            <wp:positionH relativeFrom="column">
              <wp:align>center</wp:align>
            </wp:positionH>
            <wp:positionV relativeFrom="paragraph">
              <wp:posOffset>0</wp:posOffset>
            </wp:positionV>
            <wp:extent cx="3810000" cy="1123950"/>
            <wp:effectExtent l="0" t="0" r="0" b="0"/>
            <wp:wrapSquare wrapText="bothSides"/>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100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BEC8D" w14:textId="57DADB72" w:rsidR="0050047B" w:rsidRPr="0042594B" w:rsidRDefault="0050047B" w:rsidP="0050047B">
      <w:pPr>
        <w:rPr>
          <w:rFonts w:ascii="Times New Roman" w:hAnsi="Times New Roman"/>
          <w:sz w:val="24"/>
          <w:szCs w:val="24"/>
          <w:lang w:val="en"/>
        </w:rPr>
      </w:pPr>
    </w:p>
    <w:p w14:paraId="36007DB4" w14:textId="77777777" w:rsidR="0042594B" w:rsidRPr="0042594B" w:rsidRDefault="0042594B" w:rsidP="0050047B">
      <w:pPr>
        <w:rPr>
          <w:rFonts w:ascii="Times New Roman" w:hAnsi="Times New Roman"/>
          <w:sz w:val="24"/>
          <w:szCs w:val="24"/>
          <w:lang w:val="en"/>
        </w:rPr>
      </w:pPr>
    </w:p>
    <w:p w14:paraId="672B995F" w14:textId="77777777" w:rsidR="0042594B" w:rsidRPr="0042594B" w:rsidRDefault="0042594B" w:rsidP="0050047B">
      <w:pPr>
        <w:rPr>
          <w:rFonts w:ascii="Times New Roman" w:hAnsi="Times New Roman"/>
          <w:sz w:val="24"/>
          <w:szCs w:val="24"/>
          <w:lang w:val="en"/>
        </w:rPr>
      </w:pPr>
    </w:p>
    <w:p w14:paraId="54762A0F" w14:textId="77777777" w:rsidR="0042594B" w:rsidRPr="0042594B" w:rsidRDefault="0042594B" w:rsidP="0050047B">
      <w:pPr>
        <w:rPr>
          <w:rFonts w:ascii="Times New Roman" w:hAnsi="Times New Roman"/>
          <w:sz w:val="24"/>
          <w:szCs w:val="24"/>
          <w:lang w:val="en"/>
        </w:rPr>
      </w:pPr>
    </w:p>
    <w:p w14:paraId="14E16BB7" w14:textId="77777777" w:rsidR="0042594B" w:rsidRPr="0042594B" w:rsidRDefault="0042594B" w:rsidP="0050047B">
      <w:pPr>
        <w:rPr>
          <w:rFonts w:ascii="Times New Roman" w:hAnsi="Times New Roman"/>
          <w:sz w:val="24"/>
          <w:szCs w:val="24"/>
          <w:lang w:val="en"/>
        </w:rPr>
      </w:pPr>
    </w:p>
    <w:p w14:paraId="16A508C9" w14:textId="77777777" w:rsidR="0042594B" w:rsidRPr="0042594B" w:rsidRDefault="0042594B" w:rsidP="0050047B">
      <w:pPr>
        <w:rPr>
          <w:rFonts w:ascii="Times New Roman" w:hAnsi="Times New Roman"/>
          <w:sz w:val="24"/>
          <w:szCs w:val="24"/>
          <w:lang w:val="en"/>
        </w:rPr>
      </w:pPr>
    </w:p>
    <w:p w14:paraId="5D8E9904" w14:textId="26EE14E9" w:rsidR="0050047B" w:rsidRPr="0042594B" w:rsidRDefault="0050047B" w:rsidP="0042594B">
      <w:pPr>
        <w:jc w:val="center"/>
        <w:rPr>
          <w:rFonts w:ascii="Times New Roman" w:hAnsi="Times New Roman"/>
          <w:sz w:val="24"/>
          <w:szCs w:val="24"/>
          <w:lang w:val="en"/>
        </w:rPr>
      </w:pPr>
      <w:r w:rsidRPr="0042594B">
        <w:rPr>
          <w:rFonts w:ascii="Times New Roman" w:hAnsi="Times New Roman"/>
          <w:sz w:val="24"/>
          <w:szCs w:val="24"/>
          <w:lang w:val="en"/>
        </w:rPr>
        <w:t>View of antenna array at Sura site.</w:t>
      </w:r>
    </w:p>
    <w:p w14:paraId="6E4969CB" w14:textId="77777777" w:rsidR="0042594B" w:rsidRPr="0042594B" w:rsidRDefault="0042594B" w:rsidP="0050047B">
      <w:pPr>
        <w:spacing w:before="100" w:beforeAutospacing="1" w:after="100" w:afterAutospacing="1"/>
        <w:rPr>
          <w:rFonts w:ascii="Times New Roman" w:hAnsi="Times New Roman"/>
          <w:sz w:val="24"/>
          <w:szCs w:val="24"/>
          <w:lang w:val="en"/>
        </w:rPr>
      </w:pPr>
    </w:p>
    <w:p w14:paraId="42910658" w14:textId="40E563AB" w:rsidR="0050047B" w:rsidRPr="0042594B" w:rsidRDefault="0050047B" w:rsidP="0050047B">
      <w:pPr>
        <w:spacing w:before="100" w:beforeAutospacing="1" w:after="100" w:afterAutospacing="1"/>
        <w:rPr>
          <w:rFonts w:ascii="Times New Roman" w:hAnsi="Times New Roman"/>
          <w:sz w:val="24"/>
          <w:szCs w:val="24"/>
          <w:lang w:val="en"/>
        </w:rPr>
      </w:pPr>
      <w:bookmarkStart w:id="0" w:name="_GoBack"/>
      <w:bookmarkEnd w:id="0"/>
      <w:r w:rsidRPr="0042594B">
        <w:rPr>
          <w:rFonts w:ascii="Times New Roman" w:hAnsi="Times New Roman"/>
          <w:sz w:val="24"/>
          <w:szCs w:val="24"/>
          <w:lang w:val="en"/>
        </w:rPr>
        <w:t xml:space="preserve">The Sura Ionospheric Heating Facility, located near the small town of Vasilsursk about 100 km eastward from Nizhniy Novgorod in Russia, is a laboratory for ionosphere research. Sura is capable of radiating about 190 MW, effective radiated power (ERP) on short waves. This facility is operated by the </w:t>
      </w:r>
      <w:r w:rsidR="0042594B" w:rsidRPr="0042594B">
        <w:rPr>
          <w:rFonts w:ascii="Times New Roman" w:hAnsi="Times New Roman"/>
          <w:sz w:val="24"/>
          <w:szCs w:val="24"/>
          <w:lang w:val="en"/>
        </w:rPr>
        <w:t>radio-physical</w:t>
      </w:r>
      <w:r w:rsidRPr="0042594B">
        <w:rPr>
          <w:rFonts w:ascii="Times New Roman" w:hAnsi="Times New Roman"/>
          <w:sz w:val="24"/>
          <w:szCs w:val="24"/>
          <w:lang w:val="en"/>
        </w:rPr>
        <w:t xml:space="preserve"> research institute NIRFI in Nizhny Novgorod. The Sura facility was commissioned in 1981. Using this facility, Russian researchers studied the </w:t>
      </w:r>
      <w:r w:rsidR="0042594B" w:rsidRPr="0042594B">
        <w:rPr>
          <w:rFonts w:ascii="Times New Roman" w:hAnsi="Times New Roman"/>
          <w:sz w:val="24"/>
          <w:szCs w:val="24"/>
          <w:lang w:val="en"/>
        </w:rPr>
        <w:t>behavior</w:t>
      </w:r>
      <w:r w:rsidRPr="0042594B">
        <w:rPr>
          <w:rFonts w:ascii="Times New Roman" w:hAnsi="Times New Roman"/>
          <w:sz w:val="24"/>
          <w:szCs w:val="24"/>
          <w:lang w:val="en"/>
        </w:rPr>
        <w:t xml:space="preserve"> of the ionosphere and the effect of generation of low-frequency emission on modulation of ionosphere current. In the beginning, the Soviet Defense Department mostly footed the bill. The American HAARP ionospheric heater is similar to the Sura facility. HAARP transmits much lower energy signals in comparison to Sura. The HAARP project began in 1993.</w:t>
      </w:r>
    </w:p>
    <w:p w14:paraId="0B7D7D69" w14:textId="77777777" w:rsidR="0042594B" w:rsidRPr="0042594B" w:rsidRDefault="0042594B" w:rsidP="0050047B">
      <w:pPr>
        <w:spacing w:before="100" w:beforeAutospacing="1" w:after="100" w:afterAutospacing="1"/>
        <w:rPr>
          <w:rFonts w:ascii="Times New Roman" w:hAnsi="Times New Roman"/>
          <w:sz w:val="24"/>
          <w:szCs w:val="24"/>
          <w:lang w:val="en"/>
        </w:rPr>
      </w:pPr>
    </w:p>
    <w:p w14:paraId="50AD3A48" w14:textId="63CB1117" w:rsidR="0050047B" w:rsidRPr="0042594B" w:rsidRDefault="0042594B" w:rsidP="0050047B">
      <w:pPr>
        <w:rPr>
          <w:rFonts w:ascii="Times New Roman" w:hAnsi="Times New Roman"/>
          <w:sz w:val="24"/>
          <w:szCs w:val="24"/>
          <w:lang w:val="en"/>
        </w:rPr>
      </w:pPr>
      <w:r w:rsidRPr="0042594B">
        <w:rPr>
          <w:noProof/>
        </w:rPr>
        <w:drawing>
          <wp:anchor distT="0" distB="0" distL="114300" distR="114300" simplePos="0" relativeHeight="251661312" behindDoc="0" locked="0" layoutInCell="1" allowOverlap="1" wp14:anchorId="744FBE41" wp14:editId="2C62C277">
            <wp:simplePos x="0" y="0"/>
            <wp:positionH relativeFrom="column">
              <wp:align>center</wp:align>
            </wp:positionH>
            <wp:positionV relativeFrom="paragraph">
              <wp:posOffset>0</wp:posOffset>
            </wp:positionV>
            <wp:extent cx="3171825" cy="2076450"/>
            <wp:effectExtent l="0" t="0" r="0" b="0"/>
            <wp:wrapSquare wrapText="bothSides"/>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17182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1AD9B" w14:textId="3AD93CC6" w:rsidR="0050047B" w:rsidRPr="0042594B" w:rsidRDefault="0050047B" w:rsidP="0050047B">
      <w:pPr>
        <w:rPr>
          <w:rFonts w:ascii="Times New Roman" w:hAnsi="Times New Roman"/>
          <w:sz w:val="24"/>
          <w:szCs w:val="24"/>
          <w:lang w:val="en"/>
        </w:rPr>
      </w:pPr>
    </w:p>
    <w:p w14:paraId="0FAA3B72" w14:textId="77777777" w:rsidR="0042594B" w:rsidRPr="0042594B" w:rsidRDefault="0042594B" w:rsidP="0050047B">
      <w:pPr>
        <w:rPr>
          <w:rFonts w:ascii="Times New Roman" w:hAnsi="Times New Roman"/>
          <w:sz w:val="24"/>
          <w:szCs w:val="24"/>
          <w:lang w:val="en"/>
        </w:rPr>
      </w:pPr>
    </w:p>
    <w:p w14:paraId="5E2A6B8B" w14:textId="77777777" w:rsidR="0042594B" w:rsidRPr="0042594B" w:rsidRDefault="0042594B" w:rsidP="0050047B">
      <w:pPr>
        <w:rPr>
          <w:rFonts w:ascii="Times New Roman" w:hAnsi="Times New Roman"/>
          <w:sz w:val="24"/>
          <w:szCs w:val="24"/>
          <w:lang w:val="en"/>
        </w:rPr>
      </w:pPr>
    </w:p>
    <w:p w14:paraId="0F22E3A1" w14:textId="77777777" w:rsidR="0042594B" w:rsidRPr="0042594B" w:rsidRDefault="0042594B" w:rsidP="0050047B">
      <w:pPr>
        <w:rPr>
          <w:rFonts w:ascii="Times New Roman" w:hAnsi="Times New Roman"/>
          <w:sz w:val="24"/>
          <w:szCs w:val="24"/>
          <w:lang w:val="en"/>
        </w:rPr>
      </w:pPr>
    </w:p>
    <w:p w14:paraId="6F13A095" w14:textId="77777777" w:rsidR="0042594B" w:rsidRPr="0042594B" w:rsidRDefault="0042594B" w:rsidP="0050047B">
      <w:pPr>
        <w:rPr>
          <w:rFonts w:ascii="Times New Roman" w:hAnsi="Times New Roman"/>
          <w:sz w:val="24"/>
          <w:szCs w:val="24"/>
          <w:lang w:val="en"/>
        </w:rPr>
      </w:pPr>
    </w:p>
    <w:p w14:paraId="46B96C2D" w14:textId="77777777" w:rsidR="0042594B" w:rsidRPr="0042594B" w:rsidRDefault="0042594B" w:rsidP="0050047B">
      <w:pPr>
        <w:rPr>
          <w:rFonts w:ascii="Times New Roman" w:hAnsi="Times New Roman"/>
          <w:sz w:val="24"/>
          <w:szCs w:val="24"/>
          <w:lang w:val="en"/>
        </w:rPr>
      </w:pPr>
    </w:p>
    <w:p w14:paraId="5D080518" w14:textId="77777777" w:rsidR="0042594B" w:rsidRPr="0042594B" w:rsidRDefault="0042594B" w:rsidP="0050047B">
      <w:pPr>
        <w:rPr>
          <w:rFonts w:ascii="Times New Roman" w:hAnsi="Times New Roman"/>
          <w:sz w:val="24"/>
          <w:szCs w:val="24"/>
          <w:lang w:val="en"/>
        </w:rPr>
      </w:pPr>
    </w:p>
    <w:p w14:paraId="174045DE" w14:textId="77777777" w:rsidR="0042594B" w:rsidRPr="0042594B" w:rsidRDefault="0042594B" w:rsidP="0050047B">
      <w:pPr>
        <w:rPr>
          <w:rFonts w:ascii="Times New Roman" w:hAnsi="Times New Roman"/>
          <w:sz w:val="24"/>
          <w:szCs w:val="24"/>
          <w:lang w:val="en"/>
        </w:rPr>
      </w:pPr>
    </w:p>
    <w:p w14:paraId="7FCD61D5" w14:textId="77777777" w:rsidR="0042594B" w:rsidRPr="0042594B" w:rsidRDefault="0042594B" w:rsidP="0050047B">
      <w:pPr>
        <w:rPr>
          <w:rFonts w:ascii="Times New Roman" w:hAnsi="Times New Roman"/>
          <w:sz w:val="24"/>
          <w:szCs w:val="24"/>
          <w:lang w:val="en"/>
        </w:rPr>
      </w:pPr>
    </w:p>
    <w:p w14:paraId="7D5A0C1E" w14:textId="77777777" w:rsidR="0042594B" w:rsidRPr="0042594B" w:rsidRDefault="0042594B" w:rsidP="0050047B">
      <w:pPr>
        <w:rPr>
          <w:rFonts w:ascii="Times New Roman" w:hAnsi="Times New Roman"/>
          <w:sz w:val="24"/>
          <w:szCs w:val="24"/>
          <w:lang w:val="en"/>
        </w:rPr>
      </w:pPr>
    </w:p>
    <w:p w14:paraId="617C814B" w14:textId="77777777" w:rsidR="0042594B" w:rsidRPr="0042594B" w:rsidRDefault="0042594B" w:rsidP="0050047B">
      <w:pPr>
        <w:rPr>
          <w:rFonts w:ascii="Times New Roman" w:hAnsi="Times New Roman"/>
          <w:sz w:val="24"/>
          <w:szCs w:val="24"/>
          <w:lang w:val="en"/>
        </w:rPr>
      </w:pPr>
    </w:p>
    <w:p w14:paraId="3FD64384" w14:textId="77777777" w:rsidR="0042594B" w:rsidRPr="0042594B" w:rsidRDefault="0042594B" w:rsidP="0050047B">
      <w:pPr>
        <w:rPr>
          <w:rFonts w:ascii="Times New Roman" w:hAnsi="Times New Roman"/>
          <w:sz w:val="24"/>
          <w:szCs w:val="24"/>
          <w:lang w:val="en"/>
        </w:rPr>
      </w:pPr>
    </w:p>
    <w:p w14:paraId="758DD7CA" w14:textId="007912E3" w:rsidR="0050047B" w:rsidRPr="0042594B" w:rsidRDefault="0050047B" w:rsidP="0042594B">
      <w:pPr>
        <w:jc w:val="center"/>
        <w:rPr>
          <w:rFonts w:ascii="Times New Roman" w:hAnsi="Times New Roman"/>
          <w:sz w:val="24"/>
          <w:szCs w:val="24"/>
          <w:lang w:val="en"/>
        </w:rPr>
      </w:pPr>
      <w:r w:rsidRPr="0042594B">
        <w:rPr>
          <w:rFonts w:ascii="Times New Roman" w:hAnsi="Times New Roman"/>
          <w:sz w:val="24"/>
          <w:szCs w:val="24"/>
          <w:lang w:val="en"/>
        </w:rPr>
        <w:t>Transmitter room at Sura facility.</w:t>
      </w:r>
    </w:p>
    <w:p w14:paraId="1752FB44" w14:textId="77777777" w:rsidR="0042594B" w:rsidRPr="0042594B" w:rsidRDefault="0042594B" w:rsidP="0050047B">
      <w:pPr>
        <w:spacing w:before="100" w:beforeAutospacing="1" w:after="100" w:afterAutospacing="1"/>
        <w:outlineLvl w:val="1"/>
        <w:rPr>
          <w:rFonts w:ascii="Times New Roman" w:hAnsi="Times New Roman"/>
          <w:b/>
          <w:bCs/>
          <w:sz w:val="36"/>
          <w:szCs w:val="36"/>
          <w:lang w:val="en"/>
        </w:rPr>
      </w:pPr>
    </w:p>
    <w:p w14:paraId="5D9C6155" w14:textId="19E8E983" w:rsidR="0050047B" w:rsidRPr="0042594B" w:rsidRDefault="0050047B" w:rsidP="0050047B">
      <w:pPr>
        <w:spacing w:before="100" w:beforeAutospacing="1" w:after="100" w:afterAutospacing="1"/>
        <w:outlineLvl w:val="1"/>
        <w:rPr>
          <w:rFonts w:ascii="Times New Roman" w:hAnsi="Times New Roman"/>
          <w:b/>
          <w:bCs/>
          <w:sz w:val="36"/>
          <w:szCs w:val="36"/>
          <w:lang w:val="en"/>
        </w:rPr>
      </w:pPr>
      <w:r w:rsidRPr="0042594B">
        <w:rPr>
          <w:rFonts w:ascii="Times New Roman" w:hAnsi="Times New Roman"/>
          <w:b/>
          <w:bCs/>
          <w:sz w:val="36"/>
          <w:szCs w:val="36"/>
          <w:lang w:val="en"/>
        </w:rPr>
        <w:lastRenderedPageBreak/>
        <w:t>Technical information</w:t>
      </w:r>
    </w:p>
    <w:p w14:paraId="534EEAF2" w14:textId="77777777" w:rsidR="0050047B" w:rsidRPr="0042594B" w:rsidRDefault="0050047B" w:rsidP="0050047B">
      <w:pPr>
        <w:spacing w:before="100" w:beforeAutospacing="1" w:after="100" w:afterAutospacing="1"/>
        <w:rPr>
          <w:rFonts w:ascii="Times New Roman" w:hAnsi="Times New Roman"/>
          <w:sz w:val="24"/>
          <w:szCs w:val="24"/>
          <w:lang w:val="en"/>
        </w:rPr>
      </w:pPr>
      <w:r w:rsidRPr="0042594B">
        <w:rPr>
          <w:rFonts w:ascii="Times New Roman" w:hAnsi="Times New Roman"/>
          <w:sz w:val="24"/>
          <w:szCs w:val="24"/>
          <w:lang w:val="en"/>
        </w:rPr>
        <w:t>The frequency range of the heating facility is from 4.5 to 9.3 MHz. The facility consists of three 250 kW broadcasting transmitters and a 144 crossed dipole antenna-array with dimensions of 300 m x 300 m.</w:t>
      </w:r>
    </w:p>
    <w:p w14:paraId="1598236D" w14:textId="3AF1692D" w:rsidR="0050047B" w:rsidRPr="0042594B" w:rsidRDefault="0050047B" w:rsidP="0050047B">
      <w:pPr>
        <w:spacing w:before="100" w:beforeAutospacing="1" w:after="100" w:afterAutospacing="1"/>
        <w:rPr>
          <w:rFonts w:ascii="Times New Roman" w:hAnsi="Times New Roman"/>
          <w:sz w:val="24"/>
          <w:szCs w:val="24"/>
          <w:lang w:val="en"/>
        </w:rPr>
      </w:pPr>
      <w:r w:rsidRPr="0042594B">
        <w:rPr>
          <w:rFonts w:ascii="Times New Roman" w:hAnsi="Times New Roman"/>
          <w:sz w:val="24"/>
          <w:szCs w:val="24"/>
          <w:lang w:val="en"/>
        </w:rPr>
        <w:t xml:space="preserve">At the middle of the operating frequency range (4.5 – 9.3 MHz) a maximum zenith </w:t>
      </w:r>
      <w:r w:rsidR="0042594B" w:rsidRPr="0042594B">
        <w:rPr>
          <w:rFonts w:ascii="Times New Roman" w:hAnsi="Times New Roman"/>
          <w:sz w:val="24"/>
          <w:szCs w:val="24"/>
          <w:lang w:val="en"/>
        </w:rPr>
        <w:t>gains</w:t>
      </w:r>
      <w:r w:rsidRPr="0042594B">
        <w:rPr>
          <w:rFonts w:ascii="Times New Roman" w:hAnsi="Times New Roman"/>
          <w:sz w:val="24"/>
          <w:szCs w:val="24"/>
          <w:lang w:val="en"/>
        </w:rPr>
        <w:t xml:space="preserve"> of about 260 (~24 dB) is reached, the ERP of the facility is 190 MW (~83 dbW).</w:t>
      </w:r>
    </w:p>
    <w:sectPr w:rsidR="0050047B" w:rsidRPr="0042594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4316"/>
    <w:multiLevelType w:val="multilevel"/>
    <w:tmpl w:val="D898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33B6D"/>
    <w:multiLevelType w:val="multilevel"/>
    <w:tmpl w:val="276E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C52B1"/>
    <w:multiLevelType w:val="multilevel"/>
    <w:tmpl w:val="3124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66962"/>
    <w:multiLevelType w:val="multilevel"/>
    <w:tmpl w:val="50DC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82BF3"/>
    <w:multiLevelType w:val="multilevel"/>
    <w:tmpl w:val="85B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1235F"/>
    <w:multiLevelType w:val="multilevel"/>
    <w:tmpl w:val="71CC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D2BD2"/>
    <w:multiLevelType w:val="multilevel"/>
    <w:tmpl w:val="98BC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910C0"/>
    <w:multiLevelType w:val="multilevel"/>
    <w:tmpl w:val="989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329CD"/>
    <w:multiLevelType w:val="multilevel"/>
    <w:tmpl w:val="C4C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FA7918"/>
    <w:multiLevelType w:val="multilevel"/>
    <w:tmpl w:val="DD8C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02315"/>
    <w:multiLevelType w:val="multilevel"/>
    <w:tmpl w:val="11D8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4A31A3"/>
    <w:multiLevelType w:val="multilevel"/>
    <w:tmpl w:val="092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11"/>
  </w:num>
  <w:num w:numId="5">
    <w:abstractNumId w:val="8"/>
  </w:num>
  <w:num w:numId="6">
    <w:abstractNumId w:val="2"/>
  </w:num>
  <w:num w:numId="7">
    <w:abstractNumId w:val="4"/>
  </w:num>
  <w:num w:numId="8">
    <w:abstractNumId w:val="10"/>
  </w:num>
  <w:num w:numId="9">
    <w:abstractNumId w:val="0"/>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2594B"/>
    <w:rsid w:val="004F3FD1"/>
    <w:rsid w:val="0050047B"/>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53F06"/>
  <w15:chartTrackingRefBased/>
  <w15:docId w15:val="{217862CD-27C5-47C6-9C0A-84A12854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0047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0047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0047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0047B"/>
    <w:rPr>
      <w:color w:val="0000FF"/>
      <w:u w:val="single"/>
    </w:rPr>
  </w:style>
  <w:style w:type="paragraph" w:styleId="NormalWeb">
    <w:name w:val="Normal (Web)"/>
    <w:basedOn w:val="Normal"/>
    <w:rsid w:val="0050047B"/>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50047B"/>
  </w:style>
  <w:style w:type="character" w:customStyle="1" w:styleId="mw-editsection">
    <w:name w:val="mw-editsection"/>
    <w:basedOn w:val="DefaultParagraphFont"/>
    <w:rsid w:val="0050047B"/>
  </w:style>
  <w:style w:type="character" w:customStyle="1" w:styleId="mw-editsection-bracket">
    <w:name w:val="mw-editsection-bracket"/>
    <w:basedOn w:val="DefaultParagraphFont"/>
    <w:rsid w:val="0050047B"/>
  </w:style>
  <w:style w:type="character" w:customStyle="1" w:styleId="plainlinksnourlexpansion">
    <w:name w:val="plainlinks nourlexpansion"/>
    <w:basedOn w:val="DefaultParagraphFont"/>
    <w:rsid w:val="0050047B"/>
  </w:style>
  <w:style w:type="character" w:customStyle="1" w:styleId="geo-dms1">
    <w:name w:val="geo-dms1"/>
    <w:basedOn w:val="DefaultParagraphFont"/>
    <w:rsid w:val="0050047B"/>
    <w:rPr>
      <w:vanish/>
      <w:webHidden w:val="0"/>
      <w:specVanish w:val="0"/>
    </w:rPr>
  </w:style>
  <w:style w:type="character" w:customStyle="1" w:styleId="latitude1">
    <w:name w:val="latitude1"/>
    <w:basedOn w:val="DefaultParagraphFont"/>
    <w:rsid w:val="0050047B"/>
    <w:rPr>
      <w:vanish/>
      <w:webHidden w:val="0"/>
      <w:specVanish w:val="0"/>
    </w:rPr>
  </w:style>
  <w:style w:type="character" w:customStyle="1" w:styleId="longitude1">
    <w:name w:val="longitude1"/>
    <w:basedOn w:val="DefaultParagraphFont"/>
    <w:rsid w:val="0050047B"/>
    <w:rPr>
      <w:vanish/>
      <w:webHidden w:val="0"/>
      <w:specVanish w:val="0"/>
    </w:rPr>
  </w:style>
  <w:style w:type="character" w:customStyle="1" w:styleId="geo-multi-punct1">
    <w:name w:val="geo-multi-punct1"/>
    <w:basedOn w:val="DefaultParagraphFont"/>
    <w:rsid w:val="0050047B"/>
    <w:rPr>
      <w:vanish/>
      <w:webHidden w:val="0"/>
      <w:specVanish w:val="0"/>
    </w:rPr>
  </w:style>
  <w:style w:type="character" w:customStyle="1" w:styleId="geo-default1">
    <w:name w:val="geo-default1"/>
    <w:basedOn w:val="DefaultParagraphFont"/>
    <w:rsid w:val="0050047B"/>
    <w:rPr>
      <w:vanish w:val="0"/>
      <w:webHidden w:val="0"/>
      <w:specVanish w:val="0"/>
    </w:rPr>
  </w:style>
  <w:style w:type="character" w:customStyle="1" w:styleId="geo-dec1">
    <w:name w:val="geo-dec1"/>
    <w:basedOn w:val="DefaultParagraphFont"/>
    <w:rsid w:val="0050047B"/>
    <w:rPr>
      <w:vanish w:val="0"/>
      <w:webHidden w:val="0"/>
      <w:specVanish w:val="0"/>
    </w:rPr>
  </w:style>
  <w:style w:type="character" w:customStyle="1" w:styleId="geo">
    <w:name w:val="geo"/>
    <w:basedOn w:val="DefaultParagraphFont"/>
    <w:rsid w:val="0050047B"/>
    <w:rPr>
      <w:vanish w:val="0"/>
      <w:webHidden w:val="0"/>
      <w:specVanish w:val="0"/>
    </w:rPr>
  </w:style>
  <w:style w:type="paragraph" w:styleId="z-TopofForm">
    <w:name w:val="HTML Top of Form"/>
    <w:basedOn w:val="Normal"/>
    <w:next w:val="Normal"/>
    <w:hidden/>
    <w:rsid w:val="0050047B"/>
    <w:pPr>
      <w:pBdr>
        <w:bottom w:val="single" w:sz="6" w:space="1" w:color="auto"/>
      </w:pBdr>
      <w:jc w:val="center"/>
    </w:pPr>
    <w:rPr>
      <w:rFonts w:cs="Arial"/>
      <w:vanish/>
      <w:sz w:val="16"/>
      <w:szCs w:val="16"/>
    </w:rPr>
  </w:style>
  <w:style w:type="paragraph" w:styleId="z-BottomofForm">
    <w:name w:val="HTML Bottom of Form"/>
    <w:basedOn w:val="Normal"/>
    <w:next w:val="Normal"/>
    <w:hidden/>
    <w:rsid w:val="0050047B"/>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50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69043">
      <w:bodyDiv w:val="1"/>
      <w:marLeft w:val="0"/>
      <w:marRight w:val="0"/>
      <w:marTop w:val="0"/>
      <w:marBottom w:val="0"/>
      <w:divBdr>
        <w:top w:val="none" w:sz="0" w:space="0" w:color="auto"/>
        <w:left w:val="none" w:sz="0" w:space="0" w:color="auto"/>
        <w:bottom w:val="none" w:sz="0" w:space="0" w:color="auto"/>
        <w:right w:val="none" w:sz="0" w:space="0" w:color="auto"/>
      </w:divBdr>
      <w:divsChild>
        <w:div w:id="293870516">
          <w:marLeft w:val="0"/>
          <w:marRight w:val="0"/>
          <w:marTop w:val="0"/>
          <w:marBottom w:val="0"/>
          <w:divBdr>
            <w:top w:val="none" w:sz="0" w:space="0" w:color="auto"/>
            <w:left w:val="none" w:sz="0" w:space="0" w:color="auto"/>
            <w:bottom w:val="none" w:sz="0" w:space="0" w:color="auto"/>
            <w:right w:val="none" w:sz="0" w:space="0" w:color="auto"/>
          </w:divBdr>
          <w:divsChild>
            <w:div w:id="1240166798">
              <w:marLeft w:val="0"/>
              <w:marRight w:val="0"/>
              <w:marTop w:val="0"/>
              <w:marBottom w:val="0"/>
              <w:divBdr>
                <w:top w:val="none" w:sz="0" w:space="0" w:color="auto"/>
                <w:left w:val="none" w:sz="0" w:space="0" w:color="auto"/>
                <w:bottom w:val="none" w:sz="0" w:space="0" w:color="auto"/>
                <w:right w:val="none" w:sz="0" w:space="0" w:color="auto"/>
              </w:divBdr>
              <w:divsChild>
                <w:div w:id="167713508">
                  <w:marLeft w:val="0"/>
                  <w:marRight w:val="0"/>
                  <w:marTop w:val="0"/>
                  <w:marBottom w:val="0"/>
                  <w:divBdr>
                    <w:top w:val="none" w:sz="0" w:space="0" w:color="auto"/>
                    <w:left w:val="none" w:sz="0" w:space="0" w:color="auto"/>
                    <w:bottom w:val="none" w:sz="0" w:space="0" w:color="auto"/>
                    <w:right w:val="none" w:sz="0" w:space="0" w:color="auto"/>
                  </w:divBdr>
                  <w:divsChild>
                    <w:div w:id="961227215">
                      <w:marLeft w:val="0"/>
                      <w:marRight w:val="0"/>
                      <w:marTop w:val="0"/>
                      <w:marBottom w:val="0"/>
                      <w:divBdr>
                        <w:top w:val="none" w:sz="0" w:space="0" w:color="auto"/>
                        <w:left w:val="none" w:sz="0" w:space="0" w:color="auto"/>
                        <w:bottom w:val="none" w:sz="0" w:space="0" w:color="auto"/>
                        <w:right w:val="none" w:sz="0" w:space="0" w:color="auto"/>
                      </w:divBdr>
                    </w:div>
                  </w:divsChild>
                </w:div>
                <w:div w:id="385229310">
                  <w:marLeft w:val="0"/>
                  <w:marRight w:val="0"/>
                  <w:marTop w:val="0"/>
                  <w:marBottom w:val="0"/>
                  <w:divBdr>
                    <w:top w:val="none" w:sz="0" w:space="0" w:color="auto"/>
                    <w:left w:val="none" w:sz="0" w:space="0" w:color="auto"/>
                    <w:bottom w:val="none" w:sz="0" w:space="0" w:color="auto"/>
                    <w:right w:val="none" w:sz="0" w:space="0" w:color="auto"/>
                  </w:divBdr>
                  <w:divsChild>
                    <w:div w:id="645429647">
                      <w:marLeft w:val="0"/>
                      <w:marRight w:val="0"/>
                      <w:marTop w:val="0"/>
                      <w:marBottom w:val="0"/>
                      <w:divBdr>
                        <w:top w:val="none" w:sz="0" w:space="0" w:color="auto"/>
                        <w:left w:val="none" w:sz="0" w:space="0" w:color="auto"/>
                        <w:bottom w:val="none" w:sz="0" w:space="0" w:color="auto"/>
                        <w:right w:val="none" w:sz="0" w:space="0" w:color="auto"/>
                      </w:divBdr>
                    </w:div>
                  </w:divsChild>
                </w:div>
                <w:div w:id="1696077653">
                  <w:marLeft w:val="0"/>
                  <w:marRight w:val="0"/>
                  <w:marTop w:val="0"/>
                  <w:marBottom w:val="0"/>
                  <w:divBdr>
                    <w:top w:val="none" w:sz="0" w:space="0" w:color="auto"/>
                    <w:left w:val="none" w:sz="0" w:space="0" w:color="auto"/>
                    <w:bottom w:val="none" w:sz="0" w:space="0" w:color="auto"/>
                    <w:right w:val="none" w:sz="0" w:space="0" w:color="auto"/>
                  </w:divBdr>
                </w:div>
                <w:div w:id="1723402721">
                  <w:marLeft w:val="0"/>
                  <w:marRight w:val="0"/>
                  <w:marTop w:val="0"/>
                  <w:marBottom w:val="0"/>
                  <w:divBdr>
                    <w:top w:val="none" w:sz="0" w:space="0" w:color="auto"/>
                    <w:left w:val="none" w:sz="0" w:space="0" w:color="auto"/>
                    <w:bottom w:val="none" w:sz="0" w:space="0" w:color="auto"/>
                    <w:right w:val="none" w:sz="0" w:space="0" w:color="auto"/>
                  </w:divBdr>
                  <w:divsChild>
                    <w:div w:id="1894006234">
                      <w:marLeft w:val="0"/>
                      <w:marRight w:val="0"/>
                      <w:marTop w:val="0"/>
                      <w:marBottom w:val="0"/>
                      <w:divBdr>
                        <w:top w:val="none" w:sz="0" w:space="0" w:color="auto"/>
                        <w:left w:val="none" w:sz="0" w:space="0" w:color="auto"/>
                        <w:bottom w:val="none" w:sz="0" w:space="0" w:color="auto"/>
                        <w:right w:val="none" w:sz="0" w:space="0" w:color="auto"/>
                      </w:divBdr>
                    </w:div>
                  </w:divsChild>
                </w:div>
                <w:div w:id="1726100664">
                  <w:marLeft w:val="0"/>
                  <w:marRight w:val="0"/>
                  <w:marTop w:val="0"/>
                  <w:marBottom w:val="0"/>
                  <w:divBdr>
                    <w:top w:val="none" w:sz="0" w:space="0" w:color="auto"/>
                    <w:left w:val="none" w:sz="0" w:space="0" w:color="auto"/>
                    <w:bottom w:val="none" w:sz="0" w:space="0" w:color="auto"/>
                    <w:right w:val="none" w:sz="0" w:space="0" w:color="auto"/>
                  </w:divBdr>
                  <w:divsChild>
                    <w:div w:id="472866568">
                      <w:marLeft w:val="0"/>
                      <w:marRight w:val="0"/>
                      <w:marTop w:val="0"/>
                      <w:marBottom w:val="0"/>
                      <w:divBdr>
                        <w:top w:val="none" w:sz="0" w:space="0" w:color="auto"/>
                        <w:left w:val="none" w:sz="0" w:space="0" w:color="auto"/>
                        <w:bottom w:val="none" w:sz="0" w:space="0" w:color="auto"/>
                        <w:right w:val="none" w:sz="0" w:space="0" w:color="auto"/>
                      </w:divBdr>
                    </w:div>
                  </w:divsChild>
                </w:div>
                <w:div w:id="2009096517">
                  <w:marLeft w:val="0"/>
                  <w:marRight w:val="0"/>
                  <w:marTop w:val="0"/>
                  <w:marBottom w:val="0"/>
                  <w:divBdr>
                    <w:top w:val="none" w:sz="0" w:space="0" w:color="auto"/>
                    <w:left w:val="none" w:sz="0" w:space="0" w:color="auto"/>
                    <w:bottom w:val="none" w:sz="0" w:space="0" w:color="auto"/>
                    <w:right w:val="none" w:sz="0" w:space="0" w:color="auto"/>
                  </w:divBdr>
                  <w:divsChild>
                    <w:div w:id="559292992">
                      <w:marLeft w:val="0"/>
                      <w:marRight w:val="0"/>
                      <w:marTop w:val="0"/>
                      <w:marBottom w:val="0"/>
                      <w:divBdr>
                        <w:top w:val="none" w:sz="0" w:space="0" w:color="auto"/>
                        <w:left w:val="none" w:sz="0" w:space="0" w:color="auto"/>
                        <w:bottom w:val="none" w:sz="0" w:space="0" w:color="auto"/>
                        <w:right w:val="none" w:sz="0" w:space="0" w:color="auto"/>
                      </w:divBdr>
                      <w:divsChild>
                        <w:div w:id="18775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5890">
              <w:marLeft w:val="0"/>
              <w:marRight w:val="0"/>
              <w:marTop w:val="0"/>
              <w:marBottom w:val="0"/>
              <w:divBdr>
                <w:top w:val="none" w:sz="0" w:space="0" w:color="auto"/>
                <w:left w:val="none" w:sz="0" w:space="0" w:color="auto"/>
                <w:bottom w:val="none" w:sz="0" w:space="0" w:color="auto"/>
                <w:right w:val="none" w:sz="0" w:space="0" w:color="auto"/>
              </w:divBdr>
              <w:divsChild>
                <w:div w:id="736778856">
                  <w:marLeft w:val="0"/>
                  <w:marRight w:val="0"/>
                  <w:marTop w:val="0"/>
                  <w:marBottom w:val="0"/>
                  <w:divBdr>
                    <w:top w:val="none" w:sz="0" w:space="0" w:color="auto"/>
                    <w:left w:val="none" w:sz="0" w:space="0" w:color="auto"/>
                    <w:bottom w:val="none" w:sz="0" w:space="0" w:color="auto"/>
                    <w:right w:val="none" w:sz="0" w:space="0" w:color="auto"/>
                  </w:divBdr>
                  <w:divsChild>
                    <w:div w:id="303124195">
                      <w:marLeft w:val="0"/>
                      <w:marRight w:val="0"/>
                      <w:marTop w:val="0"/>
                      <w:marBottom w:val="0"/>
                      <w:divBdr>
                        <w:top w:val="none" w:sz="0" w:space="0" w:color="auto"/>
                        <w:left w:val="none" w:sz="0" w:space="0" w:color="auto"/>
                        <w:bottom w:val="none" w:sz="0" w:space="0" w:color="auto"/>
                        <w:right w:val="none" w:sz="0" w:space="0" w:color="auto"/>
                      </w:divBdr>
                    </w:div>
                    <w:div w:id="972443564">
                      <w:marLeft w:val="0"/>
                      <w:marRight w:val="0"/>
                      <w:marTop w:val="0"/>
                      <w:marBottom w:val="0"/>
                      <w:divBdr>
                        <w:top w:val="none" w:sz="0" w:space="0" w:color="auto"/>
                        <w:left w:val="none" w:sz="0" w:space="0" w:color="auto"/>
                        <w:bottom w:val="none" w:sz="0" w:space="0" w:color="auto"/>
                        <w:right w:val="none" w:sz="0" w:space="0" w:color="auto"/>
                      </w:divBdr>
                    </w:div>
                    <w:div w:id="1363363346">
                      <w:marLeft w:val="0"/>
                      <w:marRight w:val="0"/>
                      <w:marTop w:val="0"/>
                      <w:marBottom w:val="0"/>
                      <w:divBdr>
                        <w:top w:val="none" w:sz="0" w:space="0" w:color="auto"/>
                        <w:left w:val="none" w:sz="0" w:space="0" w:color="auto"/>
                        <w:bottom w:val="none" w:sz="0" w:space="0" w:color="auto"/>
                        <w:right w:val="none" w:sz="0" w:space="0" w:color="auto"/>
                      </w:divBdr>
                      <w:divsChild>
                        <w:div w:id="511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7591">
                  <w:marLeft w:val="0"/>
                  <w:marRight w:val="0"/>
                  <w:marTop w:val="0"/>
                  <w:marBottom w:val="0"/>
                  <w:divBdr>
                    <w:top w:val="none" w:sz="0" w:space="0" w:color="auto"/>
                    <w:left w:val="none" w:sz="0" w:space="0" w:color="auto"/>
                    <w:bottom w:val="none" w:sz="0" w:space="0" w:color="auto"/>
                    <w:right w:val="none" w:sz="0" w:space="0" w:color="auto"/>
                  </w:divBdr>
                  <w:divsChild>
                    <w:div w:id="95247708">
                      <w:marLeft w:val="0"/>
                      <w:marRight w:val="0"/>
                      <w:marTop w:val="0"/>
                      <w:marBottom w:val="0"/>
                      <w:divBdr>
                        <w:top w:val="none" w:sz="0" w:space="0" w:color="auto"/>
                        <w:left w:val="none" w:sz="0" w:space="0" w:color="auto"/>
                        <w:bottom w:val="none" w:sz="0" w:space="0" w:color="auto"/>
                        <w:right w:val="none" w:sz="0" w:space="0" w:color="auto"/>
                      </w:divBdr>
                    </w:div>
                    <w:div w:id="2110345397">
                      <w:marLeft w:val="0"/>
                      <w:marRight w:val="0"/>
                      <w:marTop w:val="0"/>
                      <w:marBottom w:val="0"/>
                      <w:divBdr>
                        <w:top w:val="none" w:sz="0" w:space="0" w:color="auto"/>
                        <w:left w:val="none" w:sz="0" w:space="0" w:color="auto"/>
                        <w:bottom w:val="none" w:sz="0" w:space="0" w:color="auto"/>
                        <w:right w:val="none" w:sz="0" w:space="0" w:color="auto"/>
                      </w:divBdr>
                    </w:div>
                  </w:divsChild>
                </w:div>
                <w:div w:id="20632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05">
          <w:marLeft w:val="0"/>
          <w:marRight w:val="0"/>
          <w:marTop w:val="0"/>
          <w:marBottom w:val="0"/>
          <w:divBdr>
            <w:top w:val="none" w:sz="0" w:space="0" w:color="auto"/>
            <w:left w:val="none" w:sz="0" w:space="0" w:color="auto"/>
            <w:bottom w:val="none" w:sz="0" w:space="0" w:color="auto"/>
            <w:right w:val="none" w:sz="0" w:space="0" w:color="auto"/>
          </w:divBdr>
          <w:divsChild>
            <w:div w:id="868833214">
              <w:marLeft w:val="0"/>
              <w:marRight w:val="0"/>
              <w:marTop w:val="0"/>
              <w:marBottom w:val="0"/>
              <w:divBdr>
                <w:top w:val="none" w:sz="0" w:space="0" w:color="auto"/>
                <w:left w:val="none" w:sz="0" w:space="0" w:color="auto"/>
                <w:bottom w:val="none" w:sz="0" w:space="0" w:color="auto"/>
                <w:right w:val="none" w:sz="0" w:space="0" w:color="auto"/>
              </w:divBdr>
              <w:divsChild>
                <w:div w:id="572814515">
                  <w:marLeft w:val="0"/>
                  <w:marRight w:val="0"/>
                  <w:marTop w:val="0"/>
                  <w:marBottom w:val="0"/>
                  <w:divBdr>
                    <w:top w:val="none" w:sz="0" w:space="0" w:color="auto"/>
                    <w:left w:val="none" w:sz="0" w:space="0" w:color="auto"/>
                    <w:bottom w:val="none" w:sz="0" w:space="0" w:color="auto"/>
                    <w:right w:val="none" w:sz="0" w:space="0" w:color="auto"/>
                  </w:divBdr>
                  <w:divsChild>
                    <w:div w:id="1381444842">
                      <w:marLeft w:val="0"/>
                      <w:marRight w:val="0"/>
                      <w:marTop w:val="0"/>
                      <w:marBottom w:val="0"/>
                      <w:divBdr>
                        <w:top w:val="none" w:sz="0" w:space="0" w:color="auto"/>
                        <w:left w:val="none" w:sz="0" w:space="0" w:color="auto"/>
                        <w:bottom w:val="none" w:sz="0" w:space="0" w:color="auto"/>
                        <w:right w:val="none" w:sz="0" w:space="0" w:color="auto"/>
                      </w:divBdr>
                    </w:div>
                    <w:div w:id="1480655459">
                      <w:marLeft w:val="0"/>
                      <w:marRight w:val="0"/>
                      <w:marTop w:val="0"/>
                      <w:marBottom w:val="0"/>
                      <w:divBdr>
                        <w:top w:val="none" w:sz="0" w:space="0" w:color="auto"/>
                        <w:left w:val="none" w:sz="0" w:space="0" w:color="auto"/>
                        <w:bottom w:val="none" w:sz="0" w:space="0" w:color="auto"/>
                        <w:right w:val="none" w:sz="0" w:space="0" w:color="auto"/>
                      </w:divBdr>
                    </w:div>
                  </w:divsChild>
                </w:div>
                <w:div w:id="775684445">
                  <w:marLeft w:val="0"/>
                  <w:marRight w:val="0"/>
                  <w:marTop w:val="0"/>
                  <w:marBottom w:val="0"/>
                  <w:divBdr>
                    <w:top w:val="none" w:sz="0" w:space="0" w:color="auto"/>
                    <w:left w:val="none" w:sz="0" w:space="0" w:color="auto"/>
                    <w:bottom w:val="none" w:sz="0" w:space="0" w:color="auto"/>
                    <w:right w:val="none" w:sz="0" w:space="0" w:color="auto"/>
                  </w:divBdr>
                </w:div>
                <w:div w:id="1309214166">
                  <w:marLeft w:val="0"/>
                  <w:marRight w:val="0"/>
                  <w:marTop w:val="0"/>
                  <w:marBottom w:val="0"/>
                  <w:divBdr>
                    <w:top w:val="none" w:sz="0" w:space="0" w:color="auto"/>
                    <w:left w:val="none" w:sz="0" w:space="0" w:color="auto"/>
                    <w:bottom w:val="none" w:sz="0" w:space="0" w:color="auto"/>
                    <w:right w:val="none" w:sz="0" w:space="0" w:color="auto"/>
                  </w:divBdr>
                  <w:divsChild>
                    <w:div w:id="914322760">
                      <w:marLeft w:val="0"/>
                      <w:marRight w:val="0"/>
                      <w:marTop w:val="0"/>
                      <w:marBottom w:val="0"/>
                      <w:divBdr>
                        <w:top w:val="none" w:sz="0" w:space="0" w:color="auto"/>
                        <w:left w:val="none" w:sz="0" w:space="0" w:color="auto"/>
                        <w:bottom w:val="none" w:sz="0" w:space="0" w:color="auto"/>
                        <w:right w:val="none" w:sz="0" w:space="0" w:color="auto"/>
                      </w:divBdr>
                      <w:divsChild>
                        <w:div w:id="292446993">
                          <w:marLeft w:val="0"/>
                          <w:marRight w:val="0"/>
                          <w:marTop w:val="0"/>
                          <w:marBottom w:val="0"/>
                          <w:divBdr>
                            <w:top w:val="none" w:sz="0" w:space="0" w:color="auto"/>
                            <w:left w:val="none" w:sz="0" w:space="0" w:color="auto"/>
                            <w:bottom w:val="none" w:sz="0" w:space="0" w:color="auto"/>
                            <w:right w:val="none" w:sz="0" w:space="0" w:color="auto"/>
                          </w:divBdr>
                          <w:divsChild>
                            <w:div w:id="662008533">
                              <w:marLeft w:val="0"/>
                              <w:marRight w:val="0"/>
                              <w:marTop w:val="0"/>
                              <w:marBottom w:val="0"/>
                              <w:divBdr>
                                <w:top w:val="none" w:sz="0" w:space="0" w:color="auto"/>
                                <w:left w:val="none" w:sz="0" w:space="0" w:color="auto"/>
                                <w:bottom w:val="none" w:sz="0" w:space="0" w:color="auto"/>
                                <w:right w:val="none" w:sz="0" w:space="0" w:color="auto"/>
                              </w:divBdr>
                              <w:divsChild>
                                <w:div w:id="11599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8424">
                      <w:marLeft w:val="0"/>
                      <w:marRight w:val="0"/>
                      <w:marTop w:val="0"/>
                      <w:marBottom w:val="0"/>
                      <w:divBdr>
                        <w:top w:val="none" w:sz="0" w:space="0" w:color="auto"/>
                        <w:left w:val="none" w:sz="0" w:space="0" w:color="auto"/>
                        <w:bottom w:val="none" w:sz="0" w:space="0" w:color="auto"/>
                        <w:right w:val="none" w:sz="0" w:space="0" w:color="auto"/>
                      </w:divBdr>
                      <w:divsChild>
                        <w:div w:id="1892501871">
                          <w:marLeft w:val="0"/>
                          <w:marRight w:val="0"/>
                          <w:marTop w:val="0"/>
                          <w:marBottom w:val="0"/>
                          <w:divBdr>
                            <w:top w:val="none" w:sz="0" w:space="0" w:color="auto"/>
                            <w:left w:val="none" w:sz="0" w:space="0" w:color="auto"/>
                            <w:bottom w:val="none" w:sz="0" w:space="0" w:color="auto"/>
                            <w:right w:val="none" w:sz="0" w:space="0" w:color="auto"/>
                          </w:divBdr>
                          <w:divsChild>
                            <w:div w:id="2091076493">
                              <w:marLeft w:val="0"/>
                              <w:marRight w:val="0"/>
                              <w:marTop w:val="0"/>
                              <w:marBottom w:val="0"/>
                              <w:divBdr>
                                <w:top w:val="none" w:sz="0" w:space="0" w:color="auto"/>
                                <w:left w:val="none" w:sz="0" w:space="0" w:color="auto"/>
                                <w:bottom w:val="none" w:sz="0" w:space="0" w:color="auto"/>
                                <w:right w:val="none" w:sz="0" w:space="0" w:color="auto"/>
                              </w:divBdr>
                              <w:divsChild>
                                <w:div w:id="72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61444">
                  <w:marLeft w:val="0"/>
                  <w:marRight w:val="0"/>
                  <w:marTop w:val="0"/>
                  <w:marBottom w:val="0"/>
                  <w:divBdr>
                    <w:top w:val="none" w:sz="0" w:space="0" w:color="auto"/>
                    <w:left w:val="none" w:sz="0" w:space="0" w:color="auto"/>
                    <w:bottom w:val="none" w:sz="0" w:space="0" w:color="auto"/>
                    <w:right w:val="none" w:sz="0" w:space="0" w:color="auto"/>
                  </w:divBdr>
                </w:div>
                <w:div w:id="20547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6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Sura-transmitter.jpg" TargetMode="External"/><Relationship Id="rId3" Type="http://schemas.openxmlformats.org/officeDocument/2006/relationships/settings" Target="settings.xml"/><Relationship Id="rId7" Type="http://schemas.openxmlformats.org/officeDocument/2006/relationships/image" Target="http://upload.wikimedia.org/wikipedia/commons/thumb/d/d5/Sura-antenna.jpg/400px-Sura-antenna.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en.wikipedia.org/wiki/File:Sura-antenna.jpg" TargetMode="External"/><Relationship Id="rId10" Type="http://schemas.openxmlformats.org/officeDocument/2006/relationships/image" Target="http://upload.wikimedia.org/wikipedia/commons/thumb/c/ca/Sura-transmitter.jpg/333px-Sura-transmitter.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Sura Ionospheric Heating Facility</vt:lpstr>
    </vt:vector>
  </TitlesOfParts>
  <Company>DevTec Global</Company>
  <LinksUpToDate>false</LinksUpToDate>
  <CharactersWithSpaces>1376</CharactersWithSpaces>
  <SharedDoc>false</SharedDoc>
  <HLinks>
    <vt:vector size="486" baseType="variant">
      <vt:variant>
        <vt:i4>3735589</vt:i4>
      </vt:variant>
      <vt:variant>
        <vt:i4>249</vt:i4>
      </vt:variant>
      <vt:variant>
        <vt:i4>0</vt:i4>
      </vt:variant>
      <vt:variant>
        <vt:i4>5</vt:i4>
      </vt:variant>
      <vt:variant>
        <vt:lpwstr>http://www.wikidata.org/wiki/Q1570660</vt:lpwstr>
      </vt:variant>
      <vt:variant>
        <vt:lpwstr>sitelinks-wikipedia</vt:lpwstr>
      </vt:variant>
      <vt:variant>
        <vt:i4>8192081</vt:i4>
      </vt:variant>
      <vt:variant>
        <vt:i4>246</vt:i4>
      </vt:variant>
      <vt:variant>
        <vt:i4>0</vt:i4>
      </vt:variant>
      <vt:variant>
        <vt:i4>5</vt:i4>
      </vt:variant>
      <vt:variant>
        <vt:lpwstr>http://ru.wikipedia.org/wiki/%D0%A1%D1%83%D1%80%D0%B0_(%D0%BF%D1%80%D0%BE%D0%B5%D0%BA%D1%82)</vt:lpwstr>
      </vt:variant>
      <vt:variant>
        <vt:lpwstr/>
      </vt:variant>
      <vt:variant>
        <vt:i4>7733256</vt:i4>
      </vt:variant>
      <vt:variant>
        <vt:i4>243</vt:i4>
      </vt:variant>
      <vt:variant>
        <vt:i4>0</vt:i4>
      </vt:variant>
      <vt:variant>
        <vt:i4>5</vt:i4>
      </vt:variant>
      <vt:variant>
        <vt:lpwstr>http://nl.wikipedia.org/wiki/Soera_(onderzoek)</vt:lpwstr>
      </vt:variant>
      <vt:variant>
        <vt:lpwstr/>
      </vt:variant>
      <vt:variant>
        <vt:i4>7995448</vt:i4>
      </vt:variant>
      <vt:variant>
        <vt:i4>240</vt:i4>
      </vt:variant>
      <vt:variant>
        <vt:i4>0</vt:i4>
      </vt:variant>
      <vt:variant>
        <vt:i4>5</vt:i4>
      </vt:variant>
      <vt:variant>
        <vt:lpwstr>http://es.wikipedia.org/wiki/Instalaci%C3%B3n_de_Calefacci%C3%B3n_Ionosf%C3%A9rica_Sura</vt:lpwstr>
      </vt:variant>
      <vt:variant>
        <vt:lpwstr/>
      </vt:variant>
      <vt:variant>
        <vt:i4>3014659</vt:i4>
      </vt:variant>
      <vt:variant>
        <vt:i4>237</vt:i4>
      </vt:variant>
      <vt:variant>
        <vt:i4>0</vt:i4>
      </vt:variant>
      <vt:variant>
        <vt:i4>5</vt:i4>
      </vt:variant>
      <vt:variant>
        <vt:lpwstr>http://de.wikipedia.org/wiki/Sura_(Ionosph%C3%A4renforschung)</vt:lpwstr>
      </vt:variant>
      <vt:variant>
        <vt:lpwstr/>
      </vt:variant>
      <vt:variant>
        <vt:i4>4784231</vt:i4>
      </vt:variant>
      <vt:variant>
        <vt:i4>234</vt:i4>
      </vt:variant>
      <vt:variant>
        <vt:i4>0</vt:i4>
      </vt:variant>
      <vt:variant>
        <vt:i4>5</vt:i4>
      </vt:variant>
      <vt:variant>
        <vt:lpwstr>http://cs.wikipedia.org/wiki/Sura_(projekt)</vt:lpwstr>
      </vt:variant>
      <vt:variant>
        <vt:lpwstr/>
      </vt:variant>
      <vt:variant>
        <vt:i4>3538960</vt:i4>
      </vt:variant>
      <vt:variant>
        <vt:i4>231</vt:i4>
      </vt:variant>
      <vt:variant>
        <vt:i4>0</vt:i4>
      </vt:variant>
      <vt:variant>
        <vt:i4>5</vt:i4>
      </vt:variant>
      <vt:variant>
        <vt:lpwstr>http://bg.wikipedia.org/wiki/%D0%A1%D1%83%D1%80%D0%B0_(%D0%BA%D0%BE%D0%BC%D0%BF%D0%BB%D0%B5%D0%BA%D1%81)</vt:lpwstr>
      </vt:variant>
      <vt:variant>
        <vt:lpwstr/>
      </vt:variant>
      <vt:variant>
        <vt:i4>1441847</vt:i4>
      </vt:variant>
      <vt:variant>
        <vt:i4>228</vt:i4>
      </vt:variant>
      <vt:variant>
        <vt:i4>0</vt:i4>
      </vt:variant>
      <vt:variant>
        <vt:i4>5</vt:i4>
      </vt:variant>
      <vt:variant>
        <vt:lpwstr>http://en.wikipedia.org/w/index.php?title=Sura_Ionospheric_Heating_Facility&amp;printable=yes</vt:lpwstr>
      </vt:variant>
      <vt:variant>
        <vt:lpwstr/>
      </vt:variant>
      <vt:variant>
        <vt:i4>2490372</vt:i4>
      </vt:variant>
      <vt:variant>
        <vt:i4>225</vt:i4>
      </vt:variant>
      <vt:variant>
        <vt:i4>0</vt:i4>
      </vt:variant>
      <vt:variant>
        <vt:i4>5</vt:i4>
      </vt:variant>
      <vt:variant>
        <vt:lpwstr>http://en.wikipedia.org/w/index.php?title=Special:Book&amp;bookcmd=render_article&amp;arttitle=Sura+Ionospheric+Heating+Facility&amp;oldid=549892590&amp;writer=rdf2latex</vt:lpwstr>
      </vt:variant>
      <vt:variant>
        <vt:lpwstr/>
      </vt:variant>
      <vt:variant>
        <vt:i4>7274581</vt:i4>
      </vt:variant>
      <vt:variant>
        <vt:i4>222</vt:i4>
      </vt:variant>
      <vt:variant>
        <vt:i4>0</vt:i4>
      </vt:variant>
      <vt:variant>
        <vt:i4>5</vt:i4>
      </vt:variant>
      <vt:variant>
        <vt:lpwstr>http://en.wikipedia.org/w/index.php?title=Special:Book&amp;bookcmd=book_creator&amp;referer=Sura+Ionospheric+Heating+Facility</vt:lpwstr>
      </vt:variant>
      <vt:variant>
        <vt:lpwstr/>
      </vt:variant>
      <vt:variant>
        <vt:i4>7995483</vt:i4>
      </vt:variant>
      <vt:variant>
        <vt:i4>219</vt:i4>
      </vt:variant>
      <vt:variant>
        <vt:i4>0</vt:i4>
      </vt:variant>
      <vt:variant>
        <vt:i4>5</vt:i4>
      </vt:variant>
      <vt:variant>
        <vt:lpwstr>http://en.wikipedia.org/w/index.php?title=Special:CiteThisPage&amp;page=Sura_Ionospheric_Heating_Facility&amp;id=549892590</vt:lpwstr>
      </vt:variant>
      <vt:variant>
        <vt:lpwstr/>
      </vt:variant>
      <vt:variant>
        <vt:i4>1441883</vt:i4>
      </vt:variant>
      <vt:variant>
        <vt:i4>216</vt:i4>
      </vt:variant>
      <vt:variant>
        <vt:i4>0</vt:i4>
      </vt:variant>
      <vt:variant>
        <vt:i4>5</vt:i4>
      </vt:variant>
      <vt:variant>
        <vt:lpwstr>http://www.wikidata.org/wiki/Q1570660</vt:lpwstr>
      </vt:variant>
      <vt:variant>
        <vt:lpwstr/>
      </vt:variant>
      <vt:variant>
        <vt:i4>3407885</vt:i4>
      </vt:variant>
      <vt:variant>
        <vt:i4>213</vt:i4>
      </vt:variant>
      <vt:variant>
        <vt:i4>0</vt:i4>
      </vt:variant>
      <vt:variant>
        <vt:i4>5</vt:i4>
      </vt:variant>
      <vt:variant>
        <vt:lpwstr>http://en.wikipedia.org/w/index.php?title=Sura_Ionospheric_Heating_Facility&amp;action=info</vt:lpwstr>
      </vt:variant>
      <vt:variant>
        <vt:lpwstr/>
      </vt:variant>
      <vt:variant>
        <vt:i4>6291531</vt:i4>
      </vt:variant>
      <vt:variant>
        <vt:i4>210</vt:i4>
      </vt:variant>
      <vt:variant>
        <vt:i4>0</vt:i4>
      </vt:variant>
      <vt:variant>
        <vt:i4>5</vt:i4>
      </vt:variant>
      <vt:variant>
        <vt:lpwstr>http://en.wikipedia.org/w/index.php?title=Sura_Ionospheric_Heating_Facility&amp;oldid=549892590</vt:lpwstr>
      </vt:variant>
      <vt:variant>
        <vt:lpwstr/>
      </vt:variant>
      <vt:variant>
        <vt:i4>1769496</vt:i4>
      </vt:variant>
      <vt:variant>
        <vt:i4>207</vt:i4>
      </vt:variant>
      <vt:variant>
        <vt:i4>0</vt:i4>
      </vt:variant>
      <vt:variant>
        <vt:i4>5</vt:i4>
      </vt:variant>
      <vt:variant>
        <vt:lpwstr>http://en.wikipedia.org/wiki/Special:SpecialPages</vt:lpwstr>
      </vt:variant>
      <vt:variant>
        <vt:lpwstr/>
      </vt:variant>
      <vt:variant>
        <vt:i4>2555936</vt:i4>
      </vt:variant>
      <vt:variant>
        <vt:i4>204</vt:i4>
      </vt:variant>
      <vt:variant>
        <vt:i4>0</vt:i4>
      </vt:variant>
      <vt:variant>
        <vt:i4>5</vt:i4>
      </vt:variant>
      <vt:variant>
        <vt:lpwstr>http://en.wikipedia.org/wiki/Wikipedia:File_Upload_Wizard</vt:lpwstr>
      </vt:variant>
      <vt:variant>
        <vt:lpwstr/>
      </vt:variant>
      <vt:variant>
        <vt:i4>4587553</vt:i4>
      </vt:variant>
      <vt:variant>
        <vt:i4>201</vt:i4>
      </vt:variant>
      <vt:variant>
        <vt:i4>0</vt:i4>
      </vt:variant>
      <vt:variant>
        <vt:i4>5</vt:i4>
      </vt:variant>
      <vt:variant>
        <vt:lpwstr>http://en.wikipedia.org/wiki/Special:RecentChangesLinked/Sura_Ionospheric_Heating_Facility</vt:lpwstr>
      </vt:variant>
      <vt:variant>
        <vt:lpwstr/>
      </vt:variant>
      <vt:variant>
        <vt:i4>3014741</vt:i4>
      </vt:variant>
      <vt:variant>
        <vt:i4>198</vt:i4>
      </vt:variant>
      <vt:variant>
        <vt:i4>0</vt:i4>
      </vt:variant>
      <vt:variant>
        <vt:i4>5</vt:i4>
      </vt:variant>
      <vt:variant>
        <vt:lpwstr>http://en.wikipedia.org/wiki/Special:WhatLinksHere/Sura_Ionospheric_Heating_Facility</vt:lpwstr>
      </vt:variant>
      <vt:variant>
        <vt:lpwstr/>
      </vt:variant>
      <vt:variant>
        <vt:i4>1769508</vt:i4>
      </vt:variant>
      <vt:variant>
        <vt:i4>195</vt:i4>
      </vt:variant>
      <vt:variant>
        <vt:i4>0</vt:i4>
      </vt:variant>
      <vt:variant>
        <vt:i4>5</vt:i4>
      </vt:variant>
      <vt:variant>
        <vt:lpwstr>http://en.wikipedia.org/wiki/Wikipedia:Contact_us</vt:lpwstr>
      </vt:variant>
      <vt:variant>
        <vt:lpwstr/>
      </vt:variant>
      <vt:variant>
        <vt:i4>6619242</vt:i4>
      </vt:variant>
      <vt:variant>
        <vt:i4>192</vt:i4>
      </vt:variant>
      <vt:variant>
        <vt:i4>0</vt:i4>
      </vt:variant>
      <vt:variant>
        <vt:i4>5</vt:i4>
      </vt:variant>
      <vt:variant>
        <vt:lpwstr>http://en.wikipedia.org/wiki/Special:RecentChanges</vt:lpwstr>
      </vt:variant>
      <vt:variant>
        <vt:lpwstr/>
      </vt:variant>
      <vt:variant>
        <vt:i4>8257631</vt:i4>
      </vt:variant>
      <vt:variant>
        <vt:i4>189</vt:i4>
      </vt:variant>
      <vt:variant>
        <vt:i4>0</vt:i4>
      </vt:variant>
      <vt:variant>
        <vt:i4>5</vt:i4>
      </vt:variant>
      <vt:variant>
        <vt:lpwstr>http://en.wikipedia.org/wiki/Wikipedia:Community_portal</vt:lpwstr>
      </vt:variant>
      <vt:variant>
        <vt:lpwstr/>
      </vt:variant>
      <vt:variant>
        <vt:i4>786452</vt:i4>
      </vt:variant>
      <vt:variant>
        <vt:i4>186</vt:i4>
      </vt:variant>
      <vt:variant>
        <vt:i4>0</vt:i4>
      </vt:variant>
      <vt:variant>
        <vt:i4>5</vt:i4>
      </vt:variant>
      <vt:variant>
        <vt:lpwstr>http://en.wikipedia.org/wiki/Wikipedia:About</vt:lpwstr>
      </vt:variant>
      <vt:variant>
        <vt:lpwstr/>
      </vt:variant>
      <vt:variant>
        <vt:i4>2555964</vt:i4>
      </vt:variant>
      <vt:variant>
        <vt:i4>183</vt:i4>
      </vt:variant>
      <vt:variant>
        <vt:i4>0</vt:i4>
      </vt:variant>
      <vt:variant>
        <vt:i4>5</vt:i4>
      </vt:variant>
      <vt:variant>
        <vt:lpwstr>http://en.wikipedia.org/wiki/Help:Contents</vt:lpwstr>
      </vt:variant>
      <vt:variant>
        <vt:lpwstr/>
      </vt:variant>
      <vt:variant>
        <vt:i4>6684781</vt:i4>
      </vt:variant>
      <vt:variant>
        <vt:i4>180</vt:i4>
      </vt:variant>
      <vt:variant>
        <vt:i4>0</vt:i4>
      </vt:variant>
      <vt:variant>
        <vt:i4>5</vt:i4>
      </vt:variant>
      <vt:variant>
        <vt:lpwstr>http://shop.wikimedia.org/</vt:lpwstr>
      </vt:variant>
      <vt:variant>
        <vt:lpwstr/>
      </vt:variant>
      <vt:variant>
        <vt:i4>2621476</vt:i4>
      </vt:variant>
      <vt:variant>
        <vt:i4>177</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174</vt:i4>
      </vt:variant>
      <vt:variant>
        <vt:i4>0</vt:i4>
      </vt:variant>
      <vt:variant>
        <vt:i4>5</vt:i4>
      </vt:variant>
      <vt:variant>
        <vt:lpwstr>http://en.wikipedia.org/wiki/Special:Random</vt:lpwstr>
      </vt:variant>
      <vt:variant>
        <vt:lpwstr/>
      </vt:variant>
      <vt:variant>
        <vt:i4>1769526</vt:i4>
      </vt:variant>
      <vt:variant>
        <vt:i4>171</vt:i4>
      </vt:variant>
      <vt:variant>
        <vt:i4>0</vt:i4>
      </vt:variant>
      <vt:variant>
        <vt:i4>5</vt:i4>
      </vt:variant>
      <vt:variant>
        <vt:lpwstr>http://en.wikipedia.org/wiki/Portal:Current_events</vt:lpwstr>
      </vt:variant>
      <vt:variant>
        <vt:lpwstr/>
      </vt:variant>
      <vt:variant>
        <vt:i4>6094975</vt:i4>
      </vt:variant>
      <vt:variant>
        <vt:i4>168</vt:i4>
      </vt:variant>
      <vt:variant>
        <vt:i4>0</vt:i4>
      </vt:variant>
      <vt:variant>
        <vt:i4>5</vt:i4>
      </vt:variant>
      <vt:variant>
        <vt:lpwstr>http://en.wikipedia.org/wiki/Portal:Featured_content</vt:lpwstr>
      </vt:variant>
      <vt:variant>
        <vt:lpwstr/>
      </vt:variant>
      <vt:variant>
        <vt:i4>4194398</vt:i4>
      </vt:variant>
      <vt:variant>
        <vt:i4>165</vt:i4>
      </vt:variant>
      <vt:variant>
        <vt:i4>0</vt:i4>
      </vt:variant>
      <vt:variant>
        <vt:i4>5</vt:i4>
      </vt:variant>
      <vt:variant>
        <vt:lpwstr>http://en.wikipedia.org/wiki/Portal:Contents</vt:lpwstr>
      </vt:variant>
      <vt:variant>
        <vt:lpwstr/>
      </vt:variant>
      <vt:variant>
        <vt:i4>4194349</vt:i4>
      </vt:variant>
      <vt:variant>
        <vt:i4>162</vt:i4>
      </vt:variant>
      <vt:variant>
        <vt:i4>0</vt:i4>
      </vt:variant>
      <vt:variant>
        <vt:i4>5</vt:i4>
      </vt:variant>
      <vt:variant>
        <vt:lpwstr>http://en.wikipedia.org/wiki/Main_Page</vt:lpwstr>
      </vt:variant>
      <vt:variant>
        <vt:lpwstr/>
      </vt:variant>
      <vt:variant>
        <vt:i4>4194349</vt:i4>
      </vt:variant>
      <vt:variant>
        <vt:i4>159</vt:i4>
      </vt:variant>
      <vt:variant>
        <vt:i4>0</vt:i4>
      </vt:variant>
      <vt:variant>
        <vt:i4>5</vt:i4>
      </vt:variant>
      <vt:variant>
        <vt:lpwstr>http://en.wikipedia.org/wiki/Main_Page</vt:lpwstr>
      </vt:variant>
      <vt:variant>
        <vt:lpwstr/>
      </vt:variant>
      <vt:variant>
        <vt:i4>5898261</vt:i4>
      </vt:variant>
      <vt:variant>
        <vt:i4>150</vt:i4>
      </vt:variant>
      <vt:variant>
        <vt:i4>0</vt:i4>
      </vt:variant>
      <vt:variant>
        <vt:i4>5</vt:i4>
      </vt:variant>
      <vt:variant>
        <vt:lpwstr>http://en.wikipedia.org/wiki/Sura_Ionospheric_Heating_Facility</vt:lpwstr>
      </vt:variant>
      <vt:variant>
        <vt:lpwstr>#</vt:lpwstr>
      </vt:variant>
      <vt:variant>
        <vt:i4>3538956</vt:i4>
      </vt:variant>
      <vt:variant>
        <vt:i4>147</vt:i4>
      </vt:variant>
      <vt:variant>
        <vt:i4>0</vt:i4>
      </vt:variant>
      <vt:variant>
        <vt:i4>5</vt:i4>
      </vt:variant>
      <vt:variant>
        <vt:lpwstr>http://en.wikipedia.org/w/index.php?title=Sura_Ionospheric_Heating_Facility&amp;action=history</vt:lpwstr>
      </vt:variant>
      <vt:variant>
        <vt:lpwstr/>
      </vt:variant>
      <vt:variant>
        <vt:i4>3604487</vt:i4>
      </vt:variant>
      <vt:variant>
        <vt:i4>144</vt:i4>
      </vt:variant>
      <vt:variant>
        <vt:i4>0</vt:i4>
      </vt:variant>
      <vt:variant>
        <vt:i4>5</vt:i4>
      </vt:variant>
      <vt:variant>
        <vt:lpwstr>http://en.wikipedia.org/w/index.php?title=Sura_Ionospheric_Heating_Facility&amp;action=edit</vt:lpwstr>
      </vt:variant>
      <vt:variant>
        <vt:lpwstr/>
      </vt:variant>
      <vt:variant>
        <vt:i4>5898294</vt:i4>
      </vt:variant>
      <vt:variant>
        <vt:i4>141</vt:i4>
      </vt:variant>
      <vt:variant>
        <vt:i4>0</vt:i4>
      </vt:variant>
      <vt:variant>
        <vt:i4>5</vt:i4>
      </vt:variant>
      <vt:variant>
        <vt:lpwstr>http://en.wikipedia.org/wiki/Sura_Ionospheric_Heating_Facility</vt:lpwstr>
      </vt:variant>
      <vt:variant>
        <vt:lpwstr/>
      </vt:variant>
      <vt:variant>
        <vt:i4>5898261</vt:i4>
      </vt:variant>
      <vt:variant>
        <vt:i4>138</vt:i4>
      </vt:variant>
      <vt:variant>
        <vt:i4>0</vt:i4>
      </vt:variant>
      <vt:variant>
        <vt:i4>5</vt:i4>
      </vt:variant>
      <vt:variant>
        <vt:lpwstr>http://en.wikipedia.org/wiki/Sura_Ionospheric_Heating_Facility</vt:lpwstr>
      </vt:variant>
      <vt:variant>
        <vt:lpwstr>#</vt:lpwstr>
      </vt:variant>
      <vt:variant>
        <vt:i4>4063235</vt:i4>
      </vt:variant>
      <vt:variant>
        <vt:i4>135</vt:i4>
      </vt:variant>
      <vt:variant>
        <vt:i4>0</vt:i4>
      </vt:variant>
      <vt:variant>
        <vt:i4>5</vt:i4>
      </vt:variant>
      <vt:variant>
        <vt:lpwstr>http://en.wikipedia.org/wiki/Talk:Sura_Ionospheric_Heating_Facility</vt:lpwstr>
      </vt:variant>
      <vt:variant>
        <vt:lpwstr/>
      </vt:variant>
      <vt:variant>
        <vt:i4>5898294</vt:i4>
      </vt:variant>
      <vt:variant>
        <vt:i4>132</vt:i4>
      </vt:variant>
      <vt:variant>
        <vt:i4>0</vt:i4>
      </vt:variant>
      <vt:variant>
        <vt:i4>5</vt:i4>
      </vt:variant>
      <vt:variant>
        <vt:lpwstr>http://en.wikipedia.org/wiki/Sura_Ionospheric_Heating_Facility</vt:lpwstr>
      </vt:variant>
      <vt:variant>
        <vt:lpwstr/>
      </vt:variant>
      <vt:variant>
        <vt:i4>3342393</vt:i4>
      </vt:variant>
      <vt:variant>
        <vt:i4>129</vt:i4>
      </vt:variant>
      <vt:variant>
        <vt:i4>0</vt:i4>
      </vt:variant>
      <vt:variant>
        <vt:i4>5</vt:i4>
      </vt:variant>
      <vt:variant>
        <vt:lpwstr>http://en.wikipedia.org/w/index.php?title=Special:UserLogin&amp;returnto=Sura+Ionospheric+Heating+Facility</vt:lpwstr>
      </vt:variant>
      <vt:variant>
        <vt:lpwstr/>
      </vt:variant>
      <vt:variant>
        <vt:i4>8192098</vt:i4>
      </vt:variant>
      <vt:variant>
        <vt:i4>126</vt:i4>
      </vt:variant>
      <vt:variant>
        <vt:i4>0</vt:i4>
      </vt:variant>
      <vt:variant>
        <vt:i4>5</vt:i4>
      </vt:variant>
      <vt:variant>
        <vt:lpwstr>http://en.wikipedia.org/w/index.php?title=Special:UserLogin&amp;returnto=Sura+Ionospheric+Heating+Facility&amp;type=signup</vt:lpwstr>
      </vt:variant>
      <vt:variant>
        <vt:lpwstr/>
      </vt:variant>
      <vt:variant>
        <vt:i4>6946935</vt:i4>
      </vt:variant>
      <vt:variant>
        <vt:i4>123</vt:i4>
      </vt:variant>
      <vt:variant>
        <vt:i4>0</vt:i4>
      </vt:variant>
      <vt:variant>
        <vt:i4>5</vt:i4>
      </vt:variant>
      <vt:variant>
        <vt:lpwstr>http://en.wikipedia.org/wiki/Category:Coordinates_on_Wikidata</vt:lpwstr>
      </vt:variant>
      <vt:variant>
        <vt:lpwstr/>
      </vt:variant>
      <vt:variant>
        <vt:i4>5570628</vt:i4>
      </vt:variant>
      <vt:variant>
        <vt:i4>120</vt:i4>
      </vt:variant>
      <vt:variant>
        <vt:i4>0</vt:i4>
      </vt:variant>
      <vt:variant>
        <vt:i4>5</vt:i4>
      </vt:variant>
      <vt:variant>
        <vt:lpwstr>http://en.wikipedia.org/wiki/Category:Articles_with_unsourced_statements_from_April_2013</vt:lpwstr>
      </vt:variant>
      <vt:variant>
        <vt:lpwstr/>
      </vt:variant>
      <vt:variant>
        <vt:i4>5111884</vt:i4>
      </vt:variant>
      <vt:variant>
        <vt:i4>117</vt:i4>
      </vt:variant>
      <vt:variant>
        <vt:i4>0</vt:i4>
      </vt:variant>
      <vt:variant>
        <vt:i4>5</vt:i4>
      </vt:variant>
      <vt:variant>
        <vt:lpwstr>http://en.wikipedia.org/wiki/Category:Articles_with_unsourced_statements_from_March_2013</vt:lpwstr>
      </vt:variant>
      <vt:variant>
        <vt:lpwstr/>
      </vt:variant>
      <vt:variant>
        <vt:i4>7667829</vt:i4>
      </vt:variant>
      <vt:variant>
        <vt:i4>114</vt:i4>
      </vt:variant>
      <vt:variant>
        <vt:i4>0</vt:i4>
      </vt:variant>
      <vt:variant>
        <vt:i4>5</vt:i4>
      </vt:variant>
      <vt:variant>
        <vt:lpwstr>http://en.wikipedia.org/wiki/Category:All_articles_with_unsourced_statements</vt:lpwstr>
      </vt:variant>
      <vt:variant>
        <vt:lpwstr/>
      </vt:variant>
      <vt:variant>
        <vt:i4>458786</vt:i4>
      </vt:variant>
      <vt:variant>
        <vt:i4>111</vt:i4>
      </vt:variant>
      <vt:variant>
        <vt:i4>0</vt:i4>
      </vt:variant>
      <vt:variant>
        <vt:i4>5</vt:i4>
      </vt:variant>
      <vt:variant>
        <vt:lpwstr>http://en.wikipedia.org/wiki/Category:Research_institutes_in_Russia</vt:lpwstr>
      </vt:variant>
      <vt:variant>
        <vt:lpwstr/>
      </vt:variant>
      <vt:variant>
        <vt:i4>5701705</vt:i4>
      </vt:variant>
      <vt:variant>
        <vt:i4>108</vt:i4>
      </vt:variant>
      <vt:variant>
        <vt:i4>0</vt:i4>
      </vt:variant>
      <vt:variant>
        <vt:i4>5</vt:i4>
      </vt:variant>
      <vt:variant>
        <vt:lpwstr>http://en.wikipedia.org/wiki/Category:Ionosphere</vt:lpwstr>
      </vt:variant>
      <vt:variant>
        <vt:lpwstr/>
      </vt:variant>
      <vt:variant>
        <vt:i4>5505112</vt:i4>
      </vt:variant>
      <vt:variant>
        <vt:i4>105</vt:i4>
      </vt:variant>
      <vt:variant>
        <vt:i4>0</vt:i4>
      </vt:variant>
      <vt:variant>
        <vt:i4>5</vt:i4>
      </vt:variant>
      <vt:variant>
        <vt:lpwstr>http://en.wikipedia.org/wiki/Category:Buildings_and_structures_in_Nizhny_Novgorod_Oblast</vt:lpwstr>
      </vt:variant>
      <vt:variant>
        <vt:lpwstr/>
      </vt:variant>
      <vt:variant>
        <vt:i4>3342370</vt:i4>
      </vt:variant>
      <vt:variant>
        <vt:i4>102</vt:i4>
      </vt:variant>
      <vt:variant>
        <vt:i4>0</vt:i4>
      </vt:variant>
      <vt:variant>
        <vt:i4>5</vt:i4>
      </vt:variant>
      <vt:variant>
        <vt:lpwstr>http://en.wikipedia.org/wiki/Help:Category</vt:lpwstr>
      </vt:variant>
      <vt:variant>
        <vt:lpwstr/>
      </vt:variant>
      <vt:variant>
        <vt:i4>6291531</vt:i4>
      </vt:variant>
      <vt:variant>
        <vt:i4>99</vt:i4>
      </vt:variant>
      <vt:variant>
        <vt:i4>0</vt:i4>
      </vt:variant>
      <vt:variant>
        <vt:i4>5</vt:i4>
      </vt:variant>
      <vt:variant>
        <vt:lpwstr>http://en.wikipedia.org/w/index.php?title=Sura_Ionospheric_Heating_Facility&amp;oldid=549892590</vt:lpwstr>
      </vt:variant>
      <vt:variant>
        <vt:lpwstr/>
      </vt:variant>
      <vt:variant>
        <vt:i4>4063274</vt:i4>
      </vt:variant>
      <vt:variant>
        <vt:i4>96</vt:i4>
      </vt:variant>
      <vt:variant>
        <vt:i4>0</vt:i4>
      </vt:variant>
      <vt:variant>
        <vt:i4>5</vt:i4>
      </vt:variant>
      <vt:variant>
        <vt:lpwstr>http://tools.wmflabs.org/geohack/geohack.php?pagename=Sura_Ionospheric_Heating_Facility&amp;params=56.13_N_46.10_E_</vt:lpwstr>
      </vt:variant>
      <vt:variant>
        <vt:lpwstr/>
      </vt:variant>
      <vt:variant>
        <vt:i4>3539069</vt:i4>
      </vt:variant>
      <vt:variant>
        <vt:i4>90</vt:i4>
      </vt:variant>
      <vt:variant>
        <vt:i4>0</vt:i4>
      </vt:variant>
      <vt:variant>
        <vt:i4>5</vt:i4>
      </vt:variant>
      <vt:variant>
        <vt:lpwstr>http://en.wikipedia.org/wiki/Geographic_coordinate_system</vt:lpwstr>
      </vt:variant>
      <vt:variant>
        <vt:lpwstr/>
      </vt:variant>
      <vt:variant>
        <vt:i4>3014689</vt:i4>
      </vt:variant>
      <vt:variant>
        <vt:i4>87</vt:i4>
      </vt:variant>
      <vt:variant>
        <vt:i4>0</vt:i4>
      </vt:variant>
      <vt:variant>
        <vt:i4>5</vt:i4>
      </vt:variant>
      <vt:variant>
        <vt:lpwstr>http://esapub.esrin.esa.it/pff/pffv5n4/kloov5n4.htm</vt:lpwstr>
      </vt:variant>
      <vt:variant>
        <vt:lpwstr/>
      </vt:variant>
      <vt:variant>
        <vt:i4>4325428</vt:i4>
      </vt:variant>
      <vt:variant>
        <vt:i4>84</vt:i4>
      </vt:variant>
      <vt:variant>
        <vt:i4>0</vt:i4>
      </vt:variant>
      <vt:variant>
        <vt:i4>5</vt:i4>
      </vt:variant>
      <vt:variant>
        <vt:lpwstr>http://english.pravda.ru/science/19/94/379/16227_hurricanes.html</vt:lpwstr>
      </vt:variant>
      <vt:variant>
        <vt:lpwstr/>
      </vt:variant>
      <vt:variant>
        <vt:i4>4521991</vt:i4>
      </vt:variant>
      <vt:variant>
        <vt:i4>81</vt:i4>
      </vt:variant>
      <vt:variant>
        <vt:i4>0</vt:i4>
      </vt:variant>
      <vt:variant>
        <vt:i4>5</vt:i4>
      </vt:variant>
      <vt:variant>
        <vt:lpwstr>http://sura.nirfi.sci-nnov.ru/indexe.html</vt:lpwstr>
      </vt:variant>
      <vt:variant>
        <vt:lpwstr/>
      </vt:variant>
      <vt:variant>
        <vt:i4>1769500</vt:i4>
      </vt:variant>
      <vt:variant>
        <vt:i4>78</vt:i4>
      </vt:variant>
      <vt:variant>
        <vt:i4>0</vt:i4>
      </vt:variant>
      <vt:variant>
        <vt:i4>5</vt:i4>
      </vt:variant>
      <vt:variant>
        <vt:lpwstr>http://www.copernicus.org/EGU/annales/15/ag15/935.pdf</vt:lpwstr>
      </vt:variant>
      <vt:variant>
        <vt:lpwstr/>
      </vt:variant>
      <vt:variant>
        <vt:i4>3604525</vt:i4>
      </vt:variant>
      <vt:variant>
        <vt:i4>75</vt:i4>
      </vt:variant>
      <vt:variant>
        <vt:i4>0</vt:i4>
      </vt:variant>
      <vt:variant>
        <vt:i4>5</vt:i4>
      </vt:variant>
      <vt:variant>
        <vt:lpwstr>http://sura.nirfi.sci-nnov.ru/Photogalery/Photogalery.html</vt:lpwstr>
      </vt:variant>
      <vt:variant>
        <vt:lpwstr/>
      </vt:variant>
      <vt:variant>
        <vt:i4>5374052</vt:i4>
      </vt:variant>
      <vt:variant>
        <vt:i4>72</vt:i4>
      </vt:variant>
      <vt:variant>
        <vt:i4>0</vt:i4>
      </vt:variant>
      <vt:variant>
        <vt:i4>5</vt:i4>
      </vt:variant>
      <vt:variant>
        <vt:lpwstr>http://en.wikipedia.org/w/index.php?title=Sura_Ionospheric_Heating_Facility&amp;action=edit&amp;section=2</vt:lpwstr>
      </vt:variant>
      <vt:variant>
        <vt:lpwstr/>
      </vt:variant>
      <vt:variant>
        <vt:i4>5374052</vt:i4>
      </vt:variant>
      <vt:variant>
        <vt:i4>69</vt:i4>
      </vt:variant>
      <vt:variant>
        <vt:i4>0</vt:i4>
      </vt:variant>
      <vt:variant>
        <vt:i4>5</vt:i4>
      </vt:variant>
      <vt:variant>
        <vt:lpwstr>http://en.wikipedia.org/w/index.php?title=Sura_Ionospheric_Heating_Facility&amp;action=edit&amp;section=1</vt:lpwstr>
      </vt:variant>
      <vt:variant>
        <vt:lpwstr/>
      </vt:variant>
      <vt:variant>
        <vt:i4>4128811</vt:i4>
      </vt:variant>
      <vt:variant>
        <vt:i4>66</vt:i4>
      </vt:variant>
      <vt:variant>
        <vt:i4>0</vt:i4>
      </vt:variant>
      <vt:variant>
        <vt:i4>5</vt:i4>
      </vt:variant>
      <vt:variant>
        <vt:lpwstr>http://en.wikipedia.org/wiki/File:Sura-transmitter.jpg</vt:lpwstr>
      </vt:variant>
      <vt:variant>
        <vt:lpwstr/>
      </vt:variant>
      <vt:variant>
        <vt:i4>4128811</vt:i4>
      </vt:variant>
      <vt:variant>
        <vt:i4>60</vt:i4>
      </vt:variant>
      <vt:variant>
        <vt:i4>0</vt:i4>
      </vt:variant>
      <vt:variant>
        <vt:i4>5</vt:i4>
      </vt:variant>
      <vt:variant>
        <vt:lpwstr>http://en.wikipedia.org/wiki/File:Sura-transmitter.jpg</vt:lpwstr>
      </vt:variant>
      <vt:variant>
        <vt:lpwstr/>
      </vt:variant>
      <vt:variant>
        <vt:i4>8257543</vt:i4>
      </vt:variant>
      <vt:variant>
        <vt:i4>57</vt:i4>
      </vt:variant>
      <vt:variant>
        <vt:i4>0</vt:i4>
      </vt:variant>
      <vt:variant>
        <vt:i4>5</vt:i4>
      </vt:variant>
      <vt:variant>
        <vt:lpwstr>http://en.wikipedia.org/wiki/Ionospheric_heater</vt:lpwstr>
      </vt:variant>
      <vt:variant>
        <vt:lpwstr/>
      </vt:variant>
      <vt:variant>
        <vt:i4>6684710</vt:i4>
      </vt:variant>
      <vt:variant>
        <vt:i4>54</vt:i4>
      </vt:variant>
      <vt:variant>
        <vt:i4>0</vt:i4>
      </vt:variant>
      <vt:variant>
        <vt:i4>5</vt:i4>
      </vt:variant>
      <vt:variant>
        <vt:lpwstr>http://en.wikipedia.org/wiki/HAARP</vt:lpwstr>
      </vt:variant>
      <vt:variant>
        <vt:lpwstr/>
      </vt:variant>
      <vt:variant>
        <vt:i4>4194402</vt:i4>
      </vt:variant>
      <vt:variant>
        <vt:i4>51</vt:i4>
      </vt:variant>
      <vt:variant>
        <vt:i4>0</vt:i4>
      </vt:variant>
      <vt:variant>
        <vt:i4>5</vt:i4>
      </vt:variant>
      <vt:variant>
        <vt:lpwstr>http://en.wikipedia.org/wiki/Wikipedia:Citation_needed</vt:lpwstr>
      </vt:variant>
      <vt:variant>
        <vt:lpwstr/>
      </vt:variant>
      <vt:variant>
        <vt:i4>4194402</vt:i4>
      </vt:variant>
      <vt:variant>
        <vt:i4>48</vt:i4>
      </vt:variant>
      <vt:variant>
        <vt:i4>0</vt:i4>
      </vt:variant>
      <vt:variant>
        <vt:i4>5</vt:i4>
      </vt:variant>
      <vt:variant>
        <vt:lpwstr>http://en.wikipedia.org/wiki/Wikipedia:Citation_needed</vt:lpwstr>
      </vt:variant>
      <vt:variant>
        <vt:lpwstr/>
      </vt:variant>
      <vt:variant>
        <vt:i4>2359381</vt:i4>
      </vt:variant>
      <vt:variant>
        <vt:i4>45</vt:i4>
      </vt:variant>
      <vt:variant>
        <vt:i4>0</vt:i4>
      </vt:variant>
      <vt:variant>
        <vt:i4>5</vt:i4>
      </vt:variant>
      <vt:variant>
        <vt:lpwstr>http://en.wikipedia.org/wiki/Nizhny_Novgorod</vt:lpwstr>
      </vt:variant>
      <vt:variant>
        <vt:lpwstr/>
      </vt:variant>
      <vt:variant>
        <vt:i4>6946874</vt:i4>
      </vt:variant>
      <vt:variant>
        <vt:i4>42</vt:i4>
      </vt:variant>
      <vt:variant>
        <vt:i4>0</vt:i4>
      </vt:variant>
      <vt:variant>
        <vt:i4>5</vt:i4>
      </vt:variant>
      <vt:variant>
        <vt:lpwstr>http://en.wikipedia.org/wiki/NIRFI</vt:lpwstr>
      </vt:variant>
      <vt:variant>
        <vt:lpwstr/>
      </vt:variant>
      <vt:variant>
        <vt:i4>4194402</vt:i4>
      </vt:variant>
      <vt:variant>
        <vt:i4>39</vt:i4>
      </vt:variant>
      <vt:variant>
        <vt:i4>0</vt:i4>
      </vt:variant>
      <vt:variant>
        <vt:i4>5</vt:i4>
      </vt:variant>
      <vt:variant>
        <vt:lpwstr>http://en.wikipedia.org/wiki/Wikipedia:Citation_needed</vt:lpwstr>
      </vt:variant>
      <vt:variant>
        <vt:lpwstr/>
      </vt:variant>
      <vt:variant>
        <vt:i4>3407988</vt:i4>
      </vt:variant>
      <vt:variant>
        <vt:i4>36</vt:i4>
      </vt:variant>
      <vt:variant>
        <vt:i4>0</vt:i4>
      </vt:variant>
      <vt:variant>
        <vt:i4>5</vt:i4>
      </vt:variant>
      <vt:variant>
        <vt:lpwstr>http://en.wikipedia.org/wiki/Effective_radiated_power</vt:lpwstr>
      </vt:variant>
      <vt:variant>
        <vt:lpwstr/>
      </vt:variant>
      <vt:variant>
        <vt:i4>1835092</vt:i4>
      </vt:variant>
      <vt:variant>
        <vt:i4>33</vt:i4>
      </vt:variant>
      <vt:variant>
        <vt:i4>0</vt:i4>
      </vt:variant>
      <vt:variant>
        <vt:i4>5</vt:i4>
      </vt:variant>
      <vt:variant>
        <vt:lpwstr>http://en.wikipedia.org/wiki/Watt</vt:lpwstr>
      </vt:variant>
      <vt:variant>
        <vt:lpwstr/>
      </vt:variant>
      <vt:variant>
        <vt:i4>4194402</vt:i4>
      </vt:variant>
      <vt:variant>
        <vt:i4>30</vt:i4>
      </vt:variant>
      <vt:variant>
        <vt:i4>0</vt:i4>
      </vt:variant>
      <vt:variant>
        <vt:i4>5</vt:i4>
      </vt:variant>
      <vt:variant>
        <vt:lpwstr>http://en.wikipedia.org/wiki/Wikipedia:Citation_needed</vt:lpwstr>
      </vt:variant>
      <vt:variant>
        <vt:lpwstr/>
      </vt:variant>
      <vt:variant>
        <vt:i4>7405600</vt:i4>
      </vt:variant>
      <vt:variant>
        <vt:i4>27</vt:i4>
      </vt:variant>
      <vt:variant>
        <vt:i4>0</vt:i4>
      </vt:variant>
      <vt:variant>
        <vt:i4>5</vt:i4>
      </vt:variant>
      <vt:variant>
        <vt:lpwstr>http://en.wikipedia.org/wiki/Ionosphere</vt:lpwstr>
      </vt:variant>
      <vt:variant>
        <vt:lpwstr/>
      </vt:variant>
      <vt:variant>
        <vt:i4>6619189</vt:i4>
      </vt:variant>
      <vt:variant>
        <vt:i4>24</vt:i4>
      </vt:variant>
      <vt:variant>
        <vt:i4>0</vt:i4>
      </vt:variant>
      <vt:variant>
        <vt:i4>5</vt:i4>
      </vt:variant>
      <vt:variant>
        <vt:lpwstr>http://en.wikipedia.org/wiki/Laboratory</vt:lpwstr>
      </vt:variant>
      <vt:variant>
        <vt:lpwstr/>
      </vt:variant>
      <vt:variant>
        <vt:i4>7798835</vt:i4>
      </vt:variant>
      <vt:variant>
        <vt:i4>21</vt:i4>
      </vt:variant>
      <vt:variant>
        <vt:i4>0</vt:i4>
      </vt:variant>
      <vt:variant>
        <vt:i4>5</vt:i4>
      </vt:variant>
      <vt:variant>
        <vt:lpwstr>http://en.wikipedia.org/wiki/Russia</vt:lpwstr>
      </vt:variant>
      <vt:variant>
        <vt:lpwstr/>
      </vt:variant>
      <vt:variant>
        <vt:i4>262264</vt:i4>
      </vt:variant>
      <vt:variant>
        <vt:i4>18</vt:i4>
      </vt:variant>
      <vt:variant>
        <vt:i4>0</vt:i4>
      </vt:variant>
      <vt:variant>
        <vt:i4>5</vt:i4>
      </vt:variant>
      <vt:variant>
        <vt:lpwstr>http://en.wikipedia.org/wiki/Nizhniy_Novgorod</vt:lpwstr>
      </vt:variant>
      <vt:variant>
        <vt:lpwstr/>
      </vt:variant>
      <vt:variant>
        <vt:i4>7340092</vt:i4>
      </vt:variant>
      <vt:variant>
        <vt:i4>15</vt:i4>
      </vt:variant>
      <vt:variant>
        <vt:i4>0</vt:i4>
      </vt:variant>
      <vt:variant>
        <vt:i4>5</vt:i4>
      </vt:variant>
      <vt:variant>
        <vt:lpwstr>http://en.wikipedia.org/wiki/Vasilsursk</vt:lpwstr>
      </vt:variant>
      <vt:variant>
        <vt:lpwstr/>
      </vt:variant>
      <vt:variant>
        <vt:i4>2883630</vt:i4>
      </vt:variant>
      <vt:variant>
        <vt:i4>12</vt:i4>
      </vt:variant>
      <vt:variant>
        <vt:i4>0</vt:i4>
      </vt:variant>
      <vt:variant>
        <vt:i4>5</vt:i4>
      </vt:variant>
      <vt:variant>
        <vt:lpwstr>http://en.wikipedia.org/wiki/File:Sura-antenna.jpg</vt:lpwstr>
      </vt:variant>
      <vt:variant>
        <vt:lpwstr/>
      </vt:variant>
      <vt:variant>
        <vt:i4>2883630</vt:i4>
      </vt:variant>
      <vt:variant>
        <vt:i4>6</vt:i4>
      </vt:variant>
      <vt:variant>
        <vt:i4>0</vt:i4>
      </vt:variant>
      <vt:variant>
        <vt:i4>5</vt:i4>
      </vt:variant>
      <vt:variant>
        <vt:lpwstr>http://en.wikipedia.org/wiki/File:Sura-antenna.jpg</vt:lpwstr>
      </vt:variant>
      <vt:variant>
        <vt:lpwstr/>
      </vt:variant>
      <vt:variant>
        <vt:i4>589870</vt:i4>
      </vt:variant>
      <vt:variant>
        <vt:i4>3</vt:i4>
      </vt:variant>
      <vt:variant>
        <vt:i4>0</vt:i4>
      </vt:variant>
      <vt:variant>
        <vt:i4>5</vt:i4>
      </vt:variant>
      <vt:variant>
        <vt:lpwstr>http://en.wikipedia.org/wiki/Sura_Ionospheric_Heating_Facility</vt:lpwstr>
      </vt:variant>
      <vt:variant>
        <vt:lpwstr>p-search#p-search</vt:lpwstr>
      </vt:variant>
      <vt:variant>
        <vt:i4>7929944</vt:i4>
      </vt:variant>
      <vt:variant>
        <vt:i4>0</vt:i4>
      </vt:variant>
      <vt:variant>
        <vt:i4>0</vt:i4>
      </vt:variant>
      <vt:variant>
        <vt:i4>5</vt:i4>
      </vt:variant>
      <vt:variant>
        <vt:lpwstr>http://en.wikipedia.org/wiki/Sura_Ionospheric_Heating_Facility</vt:lpwstr>
      </vt:variant>
      <vt:variant>
        <vt:lpwstr>mw-navigation#mw-navigation</vt:lpwstr>
      </vt:variant>
      <vt:variant>
        <vt:i4>2883630</vt:i4>
      </vt:variant>
      <vt:variant>
        <vt:i4>2564</vt:i4>
      </vt:variant>
      <vt:variant>
        <vt:i4>1025</vt:i4>
      </vt:variant>
      <vt:variant>
        <vt:i4>4</vt:i4>
      </vt:variant>
      <vt:variant>
        <vt:lpwstr>http://en.wikipedia.org/wiki/File:Sura-antenna.jpg</vt:lpwstr>
      </vt:variant>
      <vt:variant>
        <vt:lpwstr/>
      </vt:variant>
      <vt:variant>
        <vt:i4>4128811</vt:i4>
      </vt:variant>
      <vt:variant>
        <vt:i4>5010</vt:i4>
      </vt:variant>
      <vt:variant>
        <vt:i4>1026</vt:i4>
      </vt:variant>
      <vt:variant>
        <vt:i4>4</vt:i4>
      </vt:variant>
      <vt:variant>
        <vt:lpwstr>http://en.wikipedia.org/wiki/File:Sura-transmitter.jpg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 Ionospheric Heating Facility</dc:title>
  <dc:subject/>
  <dc:creator>Tino Randall</dc:creator>
  <cp:keywords/>
  <dc:description/>
  <cp:lastModifiedBy>Tino Randall</cp:lastModifiedBy>
  <cp:revision>2</cp:revision>
  <dcterms:created xsi:type="dcterms:W3CDTF">2020-03-06T23:42:00Z</dcterms:created>
  <dcterms:modified xsi:type="dcterms:W3CDTF">2020-03-06T23:42:00Z</dcterms:modified>
</cp:coreProperties>
</file>